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F69" w:rsidRDefault="00737F69" w:rsidP="00737F69">
      <w:pPr>
        <w:pStyle w:val="a3"/>
        <w:widowControl w:val="0"/>
        <w:suppressAutoHyphens w:val="0"/>
        <w:spacing w:after="0" w:line="240" w:lineRule="auto"/>
        <w:ind w:left="5529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Додаток 7</w:t>
      </w:r>
    </w:p>
    <w:p w:rsidR="00737F69" w:rsidRPr="004A732E" w:rsidRDefault="00737F69" w:rsidP="00737F69">
      <w:pPr>
        <w:pStyle w:val="a3"/>
        <w:widowControl w:val="0"/>
        <w:suppressAutoHyphens w:val="0"/>
        <w:spacing w:after="0" w:line="240" w:lineRule="auto"/>
        <w:ind w:left="5529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до Типової</w:t>
      </w:r>
      <w:r w:rsidRPr="004A732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Pr="004A732E">
        <w:rPr>
          <w:rFonts w:ascii="Times New Roman" w:hAnsi="Times New Roman" w:cs="Times New Roman"/>
          <w:color w:val="auto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струкції з </w:t>
      </w:r>
      <w:r w:rsidRPr="004A732E">
        <w:rPr>
          <w:rFonts w:ascii="Times New Roman" w:hAnsi="Times New Roman" w:cs="Times New Roman"/>
          <w:color w:val="auto"/>
          <w:sz w:val="28"/>
          <w:szCs w:val="28"/>
          <w:lang w:val="uk-UA"/>
        </w:rPr>
        <w:t>ділово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дства у</w:t>
      </w:r>
      <w:r w:rsidRPr="004A732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загальноосвітніх </w:t>
      </w:r>
      <w:r w:rsidRPr="004A732E">
        <w:rPr>
          <w:rFonts w:ascii="Times New Roman" w:hAnsi="Times New Roman" w:cs="Times New Roman"/>
          <w:color w:val="auto"/>
          <w:sz w:val="28"/>
          <w:szCs w:val="28"/>
          <w:lang w:val="uk-UA"/>
        </w:rPr>
        <w:t>навчальних закладах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усіх типів і форм власності</w:t>
      </w:r>
    </w:p>
    <w:p w:rsidR="00737F69" w:rsidRPr="004A732E" w:rsidRDefault="00737F69" w:rsidP="00737F69">
      <w:pPr>
        <w:pStyle w:val="a3"/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  <w:t xml:space="preserve">        </w:t>
      </w:r>
      <w:r w:rsidRPr="004A732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(пункт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4</w:t>
      </w:r>
      <w:r w:rsidRPr="004A732E">
        <w:rPr>
          <w:rFonts w:ascii="Times New Roman" w:hAnsi="Times New Roman" w:cs="Times New Roman"/>
          <w:color w:val="auto"/>
          <w:sz w:val="28"/>
          <w:szCs w:val="28"/>
          <w:lang w:val="uk-UA"/>
        </w:rPr>
        <w:t>.10)</w:t>
      </w:r>
    </w:p>
    <w:p w:rsidR="00737F69" w:rsidRPr="004A732E" w:rsidRDefault="00737F69" w:rsidP="00737F69">
      <w:pPr>
        <w:pStyle w:val="a3"/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737F69" w:rsidRPr="004A732E" w:rsidRDefault="00737F69" w:rsidP="00737F69">
      <w:pPr>
        <w:pStyle w:val="a3"/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737F69" w:rsidRPr="004A732E" w:rsidRDefault="00737F69" w:rsidP="00737F69">
      <w:pPr>
        <w:pStyle w:val="HTML"/>
        <w:widowControl w:val="0"/>
        <w:tabs>
          <w:tab w:val="clear" w:pos="709"/>
          <w:tab w:val="left" w:pos="0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  <w:r w:rsidRPr="004A732E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>ПРИМІРНИЙ ПЕРЕЛІК</w:t>
      </w:r>
    </w:p>
    <w:p w:rsidR="00737F69" w:rsidRPr="004A732E" w:rsidRDefault="00737F69" w:rsidP="00737F69">
      <w:pPr>
        <w:pStyle w:val="HTML"/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  <w:r w:rsidRPr="004A732E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 xml:space="preserve">документів,  що  не  підлягають  реєстрації  </w:t>
      </w:r>
      <w:r w:rsidRPr="00490D90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>спеціально призначеною</w:t>
      </w:r>
      <w:r w:rsidR="00183CD3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 xml:space="preserve"> для цього</w:t>
      </w:r>
      <w:r w:rsidRPr="00490D90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 xml:space="preserve"> особою</w:t>
      </w:r>
      <w:r w:rsidRPr="004A732E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>загальноосвітнього</w:t>
      </w:r>
      <w:r w:rsidRPr="004A732E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 xml:space="preserve"> навчального закладу*</w:t>
      </w:r>
    </w:p>
    <w:p w:rsidR="00737F69" w:rsidRPr="004A732E" w:rsidRDefault="00737F69" w:rsidP="00737F69">
      <w:pPr>
        <w:pStyle w:val="HTML"/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737F69" w:rsidRPr="004A732E" w:rsidRDefault="00737F69" w:rsidP="00737F69">
      <w:pPr>
        <w:pStyle w:val="HTML"/>
        <w:widowControl w:val="0"/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4A732E">
        <w:rPr>
          <w:rFonts w:ascii="Times New Roman" w:hAnsi="Times New Roman" w:cs="Times New Roman"/>
          <w:color w:val="auto"/>
          <w:sz w:val="28"/>
          <w:szCs w:val="28"/>
          <w:lang w:val="uk-UA"/>
        </w:rPr>
        <w:t>1. Графіки, наряди, заявки, рознарядки.</w:t>
      </w:r>
    </w:p>
    <w:p w:rsidR="00737F69" w:rsidRPr="004A732E" w:rsidRDefault="00737F69" w:rsidP="00737F69">
      <w:pPr>
        <w:pStyle w:val="HTML"/>
        <w:widowControl w:val="0"/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4A732E">
        <w:rPr>
          <w:rFonts w:ascii="Times New Roman" w:hAnsi="Times New Roman" w:cs="Times New Roman"/>
          <w:color w:val="auto"/>
          <w:sz w:val="28"/>
          <w:szCs w:val="28"/>
          <w:lang w:val="uk-UA"/>
        </w:rPr>
        <w:t>2. Зведення та інформація, надіслані до відома.</w:t>
      </w:r>
    </w:p>
    <w:p w:rsidR="00737F69" w:rsidRPr="004A732E" w:rsidRDefault="00737F69" w:rsidP="00737F69">
      <w:pPr>
        <w:pStyle w:val="HTML"/>
        <w:widowControl w:val="0"/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4A732E">
        <w:rPr>
          <w:rFonts w:ascii="Times New Roman" w:hAnsi="Times New Roman" w:cs="Times New Roman"/>
          <w:color w:val="auto"/>
          <w:sz w:val="28"/>
          <w:szCs w:val="28"/>
          <w:lang w:val="uk-UA"/>
        </w:rPr>
        <w:t>3. Навчальні плани, програми (копії).</w:t>
      </w:r>
    </w:p>
    <w:p w:rsidR="00737F69" w:rsidRPr="004A732E" w:rsidRDefault="00737F69" w:rsidP="00737F69">
      <w:pPr>
        <w:pStyle w:val="HTML"/>
        <w:widowControl w:val="0"/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4A732E">
        <w:rPr>
          <w:rFonts w:ascii="Times New Roman" w:hAnsi="Times New Roman" w:cs="Times New Roman"/>
          <w:color w:val="auto"/>
          <w:sz w:val="28"/>
          <w:szCs w:val="28"/>
          <w:lang w:val="uk-UA"/>
        </w:rPr>
        <w:t>4. Рекламні повідомлення, плакати, програми нарад, конференцій тощо.</w:t>
      </w:r>
    </w:p>
    <w:p w:rsidR="00737F69" w:rsidRPr="004A732E" w:rsidRDefault="00737F69" w:rsidP="00737F69">
      <w:pPr>
        <w:pStyle w:val="HTML"/>
        <w:widowControl w:val="0"/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4A732E">
        <w:rPr>
          <w:rFonts w:ascii="Times New Roman" w:hAnsi="Times New Roman" w:cs="Times New Roman"/>
          <w:color w:val="auto"/>
          <w:sz w:val="28"/>
          <w:szCs w:val="28"/>
          <w:lang w:val="uk-UA"/>
        </w:rPr>
        <w:t>5. Норми витрати матеріалів.</w:t>
      </w:r>
    </w:p>
    <w:p w:rsidR="00737F69" w:rsidRPr="004A732E" w:rsidRDefault="00737F69" w:rsidP="00737F69">
      <w:pPr>
        <w:pStyle w:val="HTML"/>
        <w:widowControl w:val="0"/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4A732E">
        <w:rPr>
          <w:rFonts w:ascii="Times New Roman" w:hAnsi="Times New Roman" w:cs="Times New Roman"/>
          <w:color w:val="auto"/>
          <w:sz w:val="28"/>
          <w:szCs w:val="28"/>
          <w:lang w:val="uk-UA"/>
        </w:rPr>
        <w:t>6. Вітальні листи і запрошення.</w:t>
      </w:r>
    </w:p>
    <w:p w:rsidR="00737F69" w:rsidRPr="004A732E" w:rsidRDefault="00737F69" w:rsidP="00737F69">
      <w:pPr>
        <w:pStyle w:val="HTML"/>
        <w:widowControl w:val="0"/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4A732E">
        <w:rPr>
          <w:rFonts w:ascii="Times New Roman" w:hAnsi="Times New Roman" w:cs="Times New Roman"/>
          <w:color w:val="auto"/>
          <w:sz w:val="28"/>
          <w:szCs w:val="28"/>
          <w:lang w:val="uk-UA"/>
        </w:rPr>
        <w:t>7. Друковані видання (книги, журнали, бюлетені).</w:t>
      </w:r>
    </w:p>
    <w:p w:rsidR="00737F69" w:rsidRPr="004A732E" w:rsidRDefault="00737F69" w:rsidP="00737F69">
      <w:pPr>
        <w:pStyle w:val="HTML"/>
        <w:widowControl w:val="0"/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4A732E">
        <w:rPr>
          <w:rFonts w:ascii="Times New Roman" w:hAnsi="Times New Roman" w:cs="Times New Roman"/>
          <w:color w:val="auto"/>
          <w:sz w:val="28"/>
          <w:szCs w:val="28"/>
          <w:lang w:val="uk-UA"/>
        </w:rPr>
        <w:t>8. Місячні, квартальні, піврічні звіти.</w:t>
      </w:r>
    </w:p>
    <w:p w:rsidR="00737F69" w:rsidRPr="004A732E" w:rsidRDefault="00737F69" w:rsidP="00737F69">
      <w:pPr>
        <w:pStyle w:val="HTML"/>
        <w:widowControl w:val="0"/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4A732E">
        <w:rPr>
          <w:rFonts w:ascii="Times New Roman" w:hAnsi="Times New Roman" w:cs="Times New Roman"/>
          <w:color w:val="auto"/>
          <w:sz w:val="28"/>
          <w:szCs w:val="28"/>
          <w:lang w:val="uk-UA"/>
        </w:rPr>
        <w:t>9. Форми статистичної звітності.</w:t>
      </w:r>
    </w:p>
    <w:p w:rsidR="00737F69" w:rsidRPr="004A732E" w:rsidRDefault="00737F69" w:rsidP="00737F69">
      <w:pPr>
        <w:pStyle w:val="HTML"/>
        <w:widowControl w:val="0"/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4A732E">
        <w:rPr>
          <w:rFonts w:ascii="Times New Roman" w:hAnsi="Times New Roman" w:cs="Times New Roman"/>
          <w:color w:val="auto"/>
          <w:sz w:val="28"/>
          <w:szCs w:val="28"/>
          <w:lang w:val="uk-UA"/>
        </w:rPr>
        <w:t>10. Договори.</w:t>
      </w:r>
    </w:p>
    <w:p w:rsidR="00737F69" w:rsidRPr="004A732E" w:rsidRDefault="00737F69" w:rsidP="00737F69">
      <w:pPr>
        <w:pStyle w:val="HTML"/>
        <w:widowControl w:val="0"/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A305F3" w:rsidRDefault="00A305F3"/>
    <w:p w:rsidR="004E5286" w:rsidRDefault="004E5286"/>
    <w:p w:rsidR="004E5286" w:rsidRDefault="004E5286"/>
    <w:p w:rsidR="004E5286" w:rsidRDefault="004E5286"/>
    <w:p w:rsidR="004E5286" w:rsidRDefault="004E5286"/>
    <w:p w:rsidR="004E5286" w:rsidRDefault="004E5286"/>
    <w:p w:rsidR="004E5286" w:rsidRDefault="004E5286"/>
    <w:p w:rsidR="004E5286" w:rsidRDefault="004E5286"/>
    <w:p w:rsidR="004E5286" w:rsidRPr="004A732E" w:rsidRDefault="004E5286" w:rsidP="004E5286">
      <w:pPr>
        <w:pStyle w:val="HTML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4A732E">
        <w:rPr>
          <w:rFonts w:ascii="Times New Roman" w:hAnsi="Times New Roman" w:cs="Times New Roman"/>
          <w:color w:val="auto"/>
          <w:sz w:val="24"/>
          <w:szCs w:val="24"/>
          <w:lang w:val="uk-UA"/>
        </w:rPr>
        <w:t>______________</w:t>
      </w:r>
    </w:p>
    <w:p w:rsidR="004E5286" w:rsidRPr="00DD0650" w:rsidRDefault="004E5286" w:rsidP="004E5286">
      <w:pPr>
        <w:pStyle w:val="HTML"/>
        <w:spacing w:after="0" w:line="240" w:lineRule="auto"/>
        <w:jc w:val="both"/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</w:pPr>
      <w:r w:rsidRPr="004A732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    * Документи, зазначені у пунктах 1, 3, 7-10, підлягають спеціальному обліку </w:t>
      </w:r>
      <w:r w:rsidRPr="008C49EC">
        <w:rPr>
          <w:rFonts w:ascii="Times New Roman" w:hAnsi="Times New Roman" w:cs="Times New Roman"/>
          <w:color w:val="auto"/>
          <w:sz w:val="24"/>
          <w:szCs w:val="24"/>
          <w:lang w:val="uk-UA"/>
        </w:rPr>
        <w:t>у відповідних структурних підрозділах загальноосвітніх навчальних закладів (за наявності)</w:t>
      </w:r>
    </w:p>
    <w:p w:rsidR="004E5286" w:rsidRDefault="004E5286"/>
    <w:sectPr w:rsidR="004E528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ED9"/>
    <w:rsid w:val="00183CD3"/>
    <w:rsid w:val="004E5286"/>
    <w:rsid w:val="00737F69"/>
    <w:rsid w:val="00A305F3"/>
    <w:rsid w:val="00E573BC"/>
    <w:rsid w:val="00E8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737F69"/>
    <w:pPr>
      <w:tabs>
        <w:tab w:val="left" w:pos="709"/>
      </w:tabs>
      <w:suppressAutoHyphens/>
      <w:spacing w:line="276" w:lineRule="atLeast"/>
    </w:pPr>
    <w:rPr>
      <w:rFonts w:ascii="Calibri" w:eastAsia="MS Mincho" w:hAnsi="Calibri" w:cs="Calibri"/>
      <w:color w:val="00000A"/>
      <w:lang w:val="ru-RU"/>
    </w:rPr>
  </w:style>
  <w:style w:type="paragraph" w:styleId="HTML">
    <w:name w:val="HTML Preformatted"/>
    <w:basedOn w:val="a3"/>
    <w:link w:val="HTML0"/>
    <w:uiPriority w:val="99"/>
    <w:rsid w:val="00737F69"/>
  </w:style>
  <w:style w:type="character" w:customStyle="1" w:styleId="HTML0">
    <w:name w:val="Стандартний HTML Знак"/>
    <w:basedOn w:val="a0"/>
    <w:link w:val="HTML"/>
    <w:uiPriority w:val="99"/>
    <w:rsid w:val="00737F69"/>
    <w:rPr>
      <w:rFonts w:ascii="Calibri" w:eastAsia="MS Mincho" w:hAnsi="Calibri" w:cs="Calibri"/>
      <w:color w:val="00000A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737F69"/>
    <w:pPr>
      <w:tabs>
        <w:tab w:val="left" w:pos="709"/>
      </w:tabs>
      <w:suppressAutoHyphens/>
      <w:spacing w:line="276" w:lineRule="atLeast"/>
    </w:pPr>
    <w:rPr>
      <w:rFonts w:ascii="Calibri" w:eastAsia="MS Mincho" w:hAnsi="Calibri" w:cs="Calibri"/>
      <w:color w:val="00000A"/>
      <w:lang w:val="ru-RU"/>
    </w:rPr>
  </w:style>
  <w:style w:type="paragraph" w:styleId="HTML">
    <w:name w:val="HTML Preformatted"/>
    <w:basedOn w:val="a3"/>
    <w:link w:val="HTML0"/>
    <w:uiPriority w:val="99"/>
    <w:rsid w:val="00737F69"/>
  </w:style>
  <w:style w:type="character" w:customStyle="1" w:styleId="HTML0">
    <w:name w:val="Стандартний HTML Знак"/>
    <w:basedOn w:val="a0"/>
    <w:link w:val="HTML"/>
    <w:uiPriority w:val="99"/>
    <w:rsid w:val="00737F69"/>
    <w:rPr>
      <w:rFonts w:ascii="Calibri" w:eastAsia="MS Mincho" w:hAnsi="Calibri" w:cs="Calibri"/>
      <w:color w:val="00000A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kharchenko</dc:creator>
  <cp:lastModifiedBy>Антон</cp:lastModifiedBy>
  <cp:revision>2</cp:revision>
  <dcterms:created xsi:type="dcterms:W3CDTF">2013-09-02T06:58:00Z</dcterms:created>
  <dcterms:modified xsi:type="dcterms:W3CDTF">2013-09-02T06:58:00Z</dcterms:modified>
</cp:coreProperties>
</file>