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A8" w:rsidRDefault="002257A8" w:rsidP="002257A8">
      <w:pPr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4"/>
          <w:lang w:val="en-US" w:eastAsia="ru-RU"/>
        </w:rPr>
      </w:pPr>
    </w:p>
    <w:p w:rsidR="00377B38" w:rsidRDefault="00377B38" w:rsidP="002257A8">
      <w:pPr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4"/>
          <w:lang w:val="en-US" w:eastAsia="ru-RU"/>
        </w:rPr>
      </w:pPr>
    </w:p>
    <w:p w:rsidR="00377B38" w:rsidRDefault="00377B38" w:rsidP="002257A8">
      <w:pPr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4"/>
          <w:lang w:val="en-US" w:eastAsia="ru-RU"/>
        </w:rPr>
      </w:pPr>
    </w:p>
    <w:p w:rsidR="00377B38" w:rsidRDefault="00377B38" w:rsidP="002257A8">
      <w:pPr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4"/>
          <w:lang w:val="en-US" w:eastAsia="ru-RU"/>
        </w:rPr>
      </w:pPr>
    </w:p>
    <w:p w:rsidR="00377B38" w:rsidRDefault="00377B38" w:rsidP="002257A8">
      <w:pPr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4"/>
          <w:lang w:val="en-US" w:eastAsia="ru-RU"/>
        </w:rPr>
      </w:pPr>
    </w:p>
    <w:p w:rsidR="00377B38" w:rsidRPr="00377B38" w:rsidRDefault="00377B38" w:rsidP="002257A8">
      <w:pPr>
        <w:rPr>
          <w:rFonts w:ascii="Calibri" w:eastAsia="Times New Roman" w:hAnsi="Calibri" w:cs="Times New Roman"/>
          <w:color w:val="17365D" w:themeColor="text2" w:themeShade="BF"/>
          <w:lang w:val="en-US" w:eastAsia="ru-RU"/>
        </w:rPr>
      </w:pPr>
    </w:p>
    <w:p w:rsidR="002257A8" w:rsidRPr="00E048B0" w:rsidRDefault="002257A8" w:rsidP="002257A8">
      <w:pPr>
        <w:rPr>
          <w:rFonts w:ascii="Calibri" w:eastAsia="Times New Roman" w:hAnsi="Calibri" w:cs="Times New Roman"/>
          <w:color w:val="17365D" w:themeColor="text2" w:themeShade="BF"/>
          <w:lang w:val="uk-UA" w:eastAsia="ru-RU"/>
        </w:rPr>
      </w:pPr>
    </w:p>
    <w:p w:rsidR="002257A8" w:rsidRPr="00E048B0" w:rsidRDefault="002257A8" w:rsidP="002257A8">
      <w:pPr>
        <w:rPr>
          <w:rFonts w:ascii="Calibri" w:eastAsia="Times New Roman" w:hAnsi="Calibri" w:cs="Times New Roman"/>
          <w:color w:val="17365D" w:themeColor="text2" w:themeShade="BF"/>
          <w:lang w:val="uk-UA" w:eastAsia="ru-RU"/>
        </w:rPr>
      </w:pPr>
    </w:p>
    <w:p w:rsidR="002257A8" w:rsidRPr="00E048B0" w:rsidRDefault="002257A8" w:rsidP="002257A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napToGrid w:val="0"/>
          <w:color w:val="C00000"/>
          <w:sz w:val="40"/>
          <w:szCs w:val="40"/>
          <w:lang w:val="uk-UA" w:eastAsia="ru-RU"/>
        </w:rPr>
      </w:pPr>
      <w:r w:rsidRPr="00E048B0">
        <w:rPr>
          <w:rFonts w:ascii="Times New Roman" w:eastAsia="Times New Roman" w:hAnsi="Times New Roman" w:cs="Times New Roman"/>
          <w:b/>
          <w:snapToGrid w:val="0"/>
          <w:color w:val="C00000"/>
          <w:sz w:val="40"/>
          <w:szCs w:val="40"/>
          <w:lang w:val="uk-UA" w:eastAsia="ru-RU"/>
        </w:rPr>
        <w:t xml:space="preserve">МЕТОДИКА  ФОРМУВАННЯ </w:t>
      </w:r>
    </w:p>
    <w:p w:rsidR="002257A8" w:rsidRPr="00E048B0" w:rsidRDefault="002257A8" w:rsidP="002257A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napToGrid w:val="0"/>
          <w:color w:val="C00000"/>
          <w:sz w:val="40"/>
          <w:szCs w:val="40"/>
          <w:lang w:val="uk-UA" w:eastAsia="ru-RU"/>
        </w:rPr>
      </w:pPr>
      <w:r w:rsidRPr="00E048B0">
        <w:rPr>
          <w:rFonts w:ascii="Times New Roman" w:eastAsia="Times New Roman" w:hAnsi="Times New Roman" w:cs="Times New Roman"/>
          <w:b/>
          <w:snapToGrid w:val="0"/>
          <w:color w:val="C00000"/>
          <w:sz w:val="40"/>
          <w:szCs w:val="40"/>
          <w:lang w:val="uk-UA" w:eastAsia="ru-RU"/>
        </w:rPr>
        <w:t xml:space="preserve"> ПРАВИЛЬНОЇ  ПОСТАВИ  </w:t>
      </w:r>
    </w:p>
    <w:p w:rsidR="000C6C1C" w:rsidRPr="00E048B0" w:rsidRDefault="002257A8" w:rsidP="002257A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napToGrid w:val="0"/>
          <w:color w:val="C00000"/>
          <w:sz w:val="40"/>
          <w:szCs w:val="40"/>
          <w:lang w:val="uk-UA" w:eastAsia="ru-RU"/>
        </w:rPr>
      </w:pPr>
      <w:r w:rsidRPr="00E048B0">
        <w:rPr>
          <w:rFonts w:ascii="Times New Roman" w:eastAsia="Times New Roman" w:hAnsi="Times New Roman" w:cs="Times New Roman"/>
          <w:b/>
          <w:snapToGrid w:val="0"/>
          <w:color w:val="C00000"/>
          <w:sz w:val="40"/>
          <w:szCs w:val="40"/>
          <w:lang w:val="uk-UA" w:eastAsia="ru-RU"/>
        </w:rPr>
        <w:t xml:space="preserve">ТА  ПРОФІЛАКТИКА  ПЛОСКОСТОПОСТІ        </w:t>
      </w:r>
    </w:p>
    <w:p w:rsidR="002257A8" w:rsidRPr="00E048B0" w:rsidRDefault="002257A8" w:rsidP="002257A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napToGrid w:val="0"/>
          <w:color w:val="C00000"/>
          <w:sz w:val="40"/>
          <w:szCs w:val="40"/>
          <w:lang w:val="uk-UA" w:eastAsia="ru-RU"/>
        </w:rPr>
      </w:pPr>
      <w:r w:rsidRPr="00E048B0">
        <w:rPr>
          <w:rFonts w:ascii="Times New Roman" w:eastAsia="Times New Roman" w:hAnsi="Times New Roman" w:cs="Times New Roman"/>
          <w:b/>
          <w:snapToGrid w:val="0"/>
          <w:color w:val="C00000"/>
          <w:sz w:val="40"/>
          <w:szCs w:val="40"/>
          <w:lang w:val="uk-UA" w:eastAsia="ru-RU"/>
        </w:rPr>
        <w:t xml:space="preserve"> В   МОЛОДШИХ   ШКОЛЯРІВ.</w:t>
      </w:r>
    </w:p>
    <w:p w:rsidR="002257A8" w:rsidRPr="00E048B0" w:rsidRDefault="002257A8" w:rsidP="002257A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napToGrid w:val="0"/>
          <w:color w:val="C00000"/>
          <w:sz w:val="40"/>
          <w:szCs w:val="40"/>
          <w:lang w:val="uk-UA" w:eastAsia="ru-RU"/>
        </w:rPr>
      </w:pPr>
      <w:r w:rsidRPr="00E048B0">
        <w:rPr>
          <w:rFonts w:ascii="Times New Roman" w:eastAsia="Times New Roman" w:hAnsi="Times New Roman" w:cs="Times New Roman"/>
          <w:b/>
          <w:snapToGrid w:val="0"/>
          <w:color w:val="C00000"/>
          <w:sz w:val="40"/>
          <w:szCs w:val="40"/>
          <w:lang w:val="uk-UA" w:eastAsia="ru-RU"/>
        </w:rPr>
        <w:t>СИСТЕМА  ВПРАВ  НА  КОРЕКЦІЮ  ПОРУШЕНЬ  ПОСТАВИ.</w:t>
      </w:r>
    </w:p>
    <w:p w:rsidR="002257A8" w:rsidRPr="00E048B0" w:rsidRDefault="002257A8" w:rsidP="002257A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napToGrid w:val="0"/>
          <w:color w:val="17365D" w:themeColor="text2" w:themeShade="BF"/>
          <w:sz w:val="52"/>
          <w:lang w:val="en-US" w:eastAsia="ru-RU"/>
        </w:rPr>
      </w:pPr>
      <w:r w:rsidRPr="00E048B0">
        <w:rPr>
          <w:rFonts w:ascii="Times New Roman" w:eastAsia="Times New Roman" w:hAnsi="Times New Roman" w:cs="Times New Roman"/>
          <w:snapToGrid w:val="0"/>
          <w:color w:val="17365D" w:themeColor="text2" w:themeShade="BF"/>
          <w:sz w:val="40"/>
          <w:szCs w:val="40"/>
          <w:lang w:val="uk-UA" w:eastAsia="ru-RU"/>
        </w:rPr>
        <w:t>(із досвіду роботи)</w:t>
      </w:r>
    </w:p>
    <w:p w:rsidR="002257A8" w:rsidRPr="002257A8" w:rsidRDefault="002257A8" w:rsidP="002257A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44"/>
          <w:lang w:val="uk-UA" w:eastAsia="ru-RU"/>
        </w:rPr>
      </w:pPr>
    </w:p>
    <w:p w:rsidR="002257A8" w:rsidRDefault="002257A8" w:rsidP="002257A8">
      <w:pPr>
        <w:rPr>
          <w:rFonts w:ascii="Times New Roman" w:eastAsia="Times New Roman" w:hAnsi="Times New Roman" w:cs="Times New Roman"/>
          <w:b/>
          <w:snapToGrid w:val="0"/>
          <w:color w:val="000000"/>
          <w:sz w:val="44"/>
          <w:lang w:val="en-US" w:eastAsia="ru-RU"/>
        </w:rPr>
      </w:pPr>
    </w:p>
    <w:p w:rsidR="002257A8" w:rsidRPr="002257A8" w:rsidRDefault="002257A8" w:rsidP="002257A8">
      <w:pPr>
        <w:rPr>
          <w:rFonts w:ascii="Times New Roman" w:eastAsia="Times New Roman" w:hAnsi="Times New Roman" w:cs="Times New Roman"/>
          <w:b/>
          <w:snapToGrid w:val="0"/>
          <w:color w:val="000000"/>
          <w:sz w:val="44"/>
          <w:lang w:val="uk-UA"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928"/>
        <w:gridCol w:w="5386"/>
      </w:tblGrid>
      <w:tr w:rsidR="002257A8" w:rsidRPr="002257A8" w:rsidTr="00E048B0">
        <w:tc>
          <w:tcPr>
            <w:tcW w:w="4928" w:type="dxa"/>
            <w:shd w:val="clear" w:color="auto" w:fill="auto"/>
          </w:tcPr>
          <w:p w:rsidR="002257A8" w:rsidRPr="002257A8" w:rsidRDefault="002257A8" w:rsidP="00225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4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2257A8" w:rsidRPr="00E048B0" w:rsidRDefault="002257A8" w:rsidP="00225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17365D" w:themeColor="text2" w:themeShade="BF"/>
                <w:sz w:val="28"/>
                <w:lang w:val="uk-UA" w:eastAsia="ru-RU"/>
              </w:rPr>
            </w:pPr>
            <w:r w:rsidRPr="00E048B0">
              <w:rPr>
                <w:rFonts w:ascii="Times New Roman" w:eastAsia="Times New Roman" w:hAnsi="Times New Roman" w:cs="Times New Roman"/>
                <w:b/>
                <w:snapToGrid w:val="0"/>
                <w:color w:val="17365D" w:themeColor="text2" w:themeShade="BF"/>
                <w:sz w:val="28"/>
                <w:lang w:val="uk-UA" w:eastAsia="ru-RU"/>
              </w:rPr>
              <w:t>Виконала</w:t>
            </w:r>
          </w:p>
          <w:p w:rsidR="002257A8" w:rsidRPr="00E048B0" w:rsidRDefault="002257A8" w:rsidP="002257A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17365D" w:themeColor="text2" w:themeShade="BF"/>
                <w:sz w:val="28"/>
                <w:vertAlign w:val="superscript"/>
                <w:lang w:val="uk-UA" w:eastAsia="ru-RU"/>
              </w:rPr>
            </w:pPr>
            <w:r w:rsidRPr="00E048B0">
              <w:rPr>
                <w:rFonts w:ascii="Times New Roman" w:eastAsia="Times New Roman" w:hAnsi="Times New Roman" w:cs="Times New Roman"/>
                <w:b/>
                <w:snapToGrid w:val="0"/>
                <w:color w:val="17365D" w:themeColor="text2" w:themeShade="BF"/>
                <w:sz w:val="28"/>
                <w:lang w:val="uk-UA" w:eastAsia="ru-RU"/>
              </w:rPr>
              <w:t>Ковальова   Ольга   Миколаївна,</w:t>
            </w:r>
            <w:r w:rsidRPr="00E048B0">
              <w:rPr>
                <w:rFonts w:ascii="Times New Roman" w:eastAsia="Times New Roman" w:hAnsi="Times New Roman" w:cs="Times New Roman"/>
                <w:snapToGrid w:val="0"/>
                <w:color w:val="17365D" w:themeColor="text2" w:themeShade="BF"/>
                <w:sz w:val="28"/>
                <w:vertAlign w:val="superscript"/>
                <w:lang w:val="uk-UA" w:eastAsia="ru-RU"/>
              </w:rPr>
              <w:t xml:space="preserve">   </w:t>
            </w:r>
          </w:p>
          <w:p w:rsidR="002257A8" w:rsidRPr="00E048B0" w:rsidRDefault="002257A8" w:rsidP="002257A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17365D" w:themeColor="text2" w:themeShade="BF"/>
                <w:sz w:val="28"/>
                <w:lang w:val="uk-UA" w:eastAsia="ru-RU"/>
              </w:rPr>
            </w:pPr>
            <w:r w:rsidRPr="00E048B0">
              <w:rPr>
                <w:rFonts w:ascii="Times New Roman" w:eastAsia="Times New Roman" w:hAnsi="Times New Roman" w:cs="Times New Roman"/>
                <w:snapToGrid w:val="0"/>
                <w:color w:val="17365D" w:themeColor="text2" w:themeShade="BF"/>
                <w:sz w:val="28"/>
                <w:vertAlign w:val="superscript"/>
                <w:lang w:val="uk-UA" w:eastAsia="ru-RU"/>
              </w:rPr>
              <w:t xml:space="preserve"> </w:t>
            </w:r>
            <w:r w:rsidRPr="00E048B0">
              <w:rPr>
                <w:rFonts w:ascii="Times New Roman" w:eastAsia="Times New Roman" w:hAnsi="Times New Roman" w:cs="Times New Roman"/>
                <w:snapToGrid w:val="0"/>
                <w:color w:val="17365D" w:themeColor="text2" w:themeShade="BF"/>
                <w:sz w:val="28"/>
                <w:lang w:val="uk-UA" w:eastAsia="ru-RU"/>
              </w:rPr>
              <w:t>учитель  фізичної   культури</w:t>
            </w:r>
          </w:p>
          <w:p w:rsidR="009A206D" w:rsidRPr="009A206D" w:rsidRDefault="002257A8" w:rsidP="002257A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17365D" w:themeColor="text2" w:themeShade="BF"/>
                <w:sz w:val="28"/>
                <w:lang w:val="uk-UA" w:eastAsia="ru-RU"/>
              </w:rPr>
            </w:pPr>
            <w:r w:rsidRPr="00E048B0">
              <w:rPr>
                <w:rFonts w:ascii="Times New Roman" w:eastAsia="Times New Roman" w:hAnsi="Times New Roman" w:cs="Times New Roman"/>
                <w:snapToGrid w:val="0"/>
                <w:color w:val="17365D" w:themeColor="text2" w:themeShade="BF"/>
                <w:sz w:val="28"/>
                <w:lang w:val="uk-UA" w:eastAsia="ru-RU"/>
              </w:rPr>
              <w:t xml:space="preserve">спеціалізованої  школи </w:t>
            </w:r>
          </w:p>
          <w:p w:rsidR="002257A8" w:rsidRPr="00E048B0" w:rsidRDefault="002257A8" w:rsidP="002257A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17365D" w:themeColor="text2" w:themeShade="BF"/>
                <w:sz w:val="28"/>
                <w:lang w:val="uk-UA" w:eastAsia="ru-RU"/>
              </w:rPr>
            </w:pPr>
            <w:r w:rsidRPr="00E048B0">
              <w:rPr>
                <w:rFonts w:ascii="Times New Roman" w:eastAsia="Times New Roman" w:hAnsi="Times New Roman" w:cs="Times New Roman"/>
                <w:snapToGrid w:val="0"/>
                <w:color w:val="17365D" w:themeColor="text2" w:themeShade="BF"/>
                <w:sz w:val="28"/>
                <w:lang w:val="uk-UA" w:eastAsia="ru-RU"/>
              </w:rPr>
              <w:t xml:space="preserve"> І -ІІІ ступенів № 24</w:t>
            </w:r>
          </w:p>
          <w:p w:rsidR="002257A8" w:rsidRPr="00E048B0" w:rsidRDefault="002257A8" w:rsidP="002257A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17365D" w:themeColor="text2" w:themeShade="BF"/>
                <w:sz w:val="28"/>
                <w:lang w:val="uk-UA" w:eastAsia="ru-RU"/>
              </w:rPr>
            </w:pPr>
            <w:r w:rsidRPr="00E048B0">
              <w:rPr>
                <w:rFonts w:ascii="Times New Roman" w:eastAsia="Times New Roman" w:hAnsi="Times New Roman" w:cs="Times New Roman"/>
                <w:snapToGrid w:val="0"/>
                <w:color w:val="17365D" w:themeColor="text2" w:themeShade="BF"/>
                <w:sz w:val="28"/>
                <w:lang w:val="uk-UA" w:eastAsia="ru-RU"/>
              </w:rPr>
              <w:t xml:space="preserve">ім.О.Білаша  з  поглибленим  вивченням іноземних мов </w:t>
            </w:r>
          </w:p>
          <w:p w:rsidR="002257A8" w:rsidRPr="00E048B0" w:rsidRDefault="002257A8" w:rsidP="002257A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17365D" w:themeColor="text2" w:themeShade="BF"/>
                <w:sz w:val="28"/>
                <w:lang w:val="uk-UA" w:eastAsia="ru-RU"/>
              </w:rPr>
            </w:pPr>
            <w:r w:rsidRPr="00E048B0">
              <w:rPr>
                <w:rFonts w:ascii="Times New Roman" w:eastAsia="Times New Roman" w:hAnsi="Times New Roman" w:cs="Times New Roman"/>
                <w:snapToGrid w:val="0"/>
                <w:color w:val="17365D" w:themeColor="text2" w:themeShade="BF"/>
                <w:sz w:val="28"/>
                <w:lang w:val="uk-UA" w:eastAsia="ru-RU"/>
              </w:rPr>
              <w:t>Шевченківського</w:t>
            </w:r>
            <w:r w:rsidRPr="00E048B0">
              <w:rPr>
                <w:rFonts w:ascii="Times New Roman" w:eastAsia="Times New Roman" w:hAnsi="Times New Roman" w:cs="Times New Roman"/>
                <w:snapToGrid w:val="0"/>
                <w:color w:val="17365D" w:themeColor="text2" w:themeShade="BF"/>
                <w:sz w:val="28"/>
                <w:lang w:eastAsia="ru-RU"/>
              </w:rPr>
              <w:t xml:space="preserve">  </w:t>
            </w:r>
            <w:r w:rsidRPr="00E048B0">
              <w:rPr>
                <w:rFonts w:ascii="Times New Roman" w:eastAsia="Times New Roman" w:hAnsi="Times New Roman" w:cs="Times New Roman"/>
                <w:snapToGrid w:val="0"/>
                <w:color w:val="17365D" w:themeColor="text2" w:themeShade="BF"/>
                <w:sz w:val="28"/>
                <w:lang w:val="uk-UA" w:eastAsia="ru-RU"/>
              </w:rPr>
              <w:t xml:space="preserve">району </w:t>
            </w:r>
            <w:r w:rsidR="000C6C1C" w:rsidRPr="00E048B0">
              <w:rPr>
                <w:rFonts w:ascii="Times New Roman" w:eastAsia="Times New Roman" w:hAnsi="Times New Roman" w:cs="Times New Roman"/>
                <w:snapToGrid w:val="0"/>
                <w:color w:val="17365D" w:themeColor="text2" w:themeShade="BF"/>
                <w:sz w:val="28"/>
                <w:lang w:val="uk-UA" w:eastAsia="ru-RU"/>
              </w:rPr>
              <w:t xml:space="preserve"> </w:t>
            </w:r>
            <w:r w:rsidRPr="00E048B0">
              <w:rPr>
                <w:rFonts w:ascii="Times New Roman" w:eastAsia="Times New Roman" w:hAnsi="Times New Roman" w:cs="Times New Roman"/>
                <w:snapToGrid w:val="0"/>
                <w:color w:val="17365D" w:themeColor="text2" w:themeShade="BF"/>
                <w:sz w:val="28"/>
                <w:lang w:val="uk-UA" w:eastAsia="ru-RU"/>
              </w:rPr>
              <w:t>м. Києва</w:t>
            </w:r>
          </w:p>
          <w:p w:rsidR="002257A8" w:rsidRPr="00E048B0" w:rsidRDefault="002257A8" w:rsidP="00225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17365D" w:themeColor="text2" w:themeShade="BF"/>
                <w:sz w:val="28"/>
                <w:lang w:eastAsia="ru-RU"/>
              </w:rPr>
            </w:pPr>
          </w:p>
          <w:p w:rsidR="002257A8" w:rsidRPr="002257A8" w:rsidRDefault="002257A8" w:rsidP="002257A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vertAlign w:val="superscript"/>
                <w:lang w:val="uk-UA" w:eastAsia="ru-RU"/>
              </w:rPr>
            </w:pPr>
            <w:r w:rsidRPr="002257A8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vertAlign w:val="superscript"/>
                <w:lang w:val="uk-UA" w:eastAsia="ru-RU"/>
              </w:rPr>
              <w:t xml:space="preserve">                                                    </w:t>
            </w:r>
          </w:p>
          <w:p w:rsidR="002257A8" w:rsidRPr="002257A8" w:rsidRDefault="002257A8" w:rsidP="002257A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lang w:val="uk-UA" w:eastAsia="ru-RU"/>
              </w:rPr>
            </w:pPr>
          </w:p>
        </w:tc>
      </w:tr>
    </w:tbl>
    <w:p w:rsidR="002257A8" w:rsidRPr="002257A8" w:rsidRDefault="002257A8" w:rsidP="002257A8">
      <w:pPr>
        <w:rPr>
          <w:rFonts w:ascii="Calibri" w:eastAsia="Times New Roman" w:hAnsi="Calibri" w:cs="Times New Roman"/>
          <w:b/>
          <w:snapToGrid w:val="0"/>
          <w:color w:val="000000"/>
          <w:lang w:eastAsia="ru-RU"/>
        </w:rPr>
      </w:pPr>
    </w:p>
    <w:p w:rsidR="002257A8" w:rsidRPr="00E048B0" w:rsidRDefault="002257A8" w:rsidP="002257A8">
      <w:pPr>
        <w:jc w:val="center"/>
        <w:rPr>
          <w:rFonts w:ascii="Times New Roman" w:eastAsia="Times New Roman" w:hAnsi="Times New Roman" w:cs="Times New Roman"/>
          <w:b/>
          <w:snapToGrid w:val="0"/>
          <w:color w:val="17365D" w:themeColor="text2" w:themeShade="BF"/>
          <w:sz w:val="28"/>
          <w:szCs w:val="28"/>
          <w:lang w:val="uk-UA" w:eastAsia="ru-RU"/>
        </w:rPr>
      </w:pPr>
      <w:r w:rsidRPr="00E048B0">
        <w:rPr>
          <w:rFonts w:ascii="Times New Roman" w:eastAsia="Times New Roman" w:hAnsi="Times New Roman" w:cs="Times New Roman"/>
          <w:b/>
          <w:snapToGrid w:val="0"/>
          <w:color w:val="17365D" w:themeColor="text2" w:themeShade="BF"/>
          <w:sz w:val="28"/>
          <w:szCs w:val="28"/>
          <w:lang w:eastAsia="ru-RU"/>
        </w:rPr>
        <w:t xml:space="preserve">Київ </w:t>
      </w:r>
      <w:r w:rsidRPr="00E048B0">
        <w:rPr>
          <w:rFonts w:ascii="Times New Roman" w:eastAsia="Times New Roman" w:hAnsi="Times New Roman" w:cs="Times New Roman"/>
          <w:b/>
          <w:snapToGrid w:val="0"/>
          <w:color w:val="17365D" w:themeColor="text2" w:themeShade="BF"/>
          <w:sz w:val="28"/>
          <w:szCs w:val="28"/>
          <w:lang w:val="uk-UA" w:eastAsia="ru-RU"/>
        </w:rPr>
        <w:t>20</w:t>
      </w:r>
      <w:r w:rsidRPr="00E048B0">
        <w:rPr>
          <w:rFonts w:ascii="Times New Roman" w:eastAsia="Times New Roman" w:hAnsi="Times New Roman" w:cs="Times New Roman"/>
          <w:b/>
          <w:snapToGrid w:val="0"/>
          <w:color w:val="17365D" w:themeColor="text2" w:themeShade="BF"/>
          <w:sz w:val="28"/>
          <w:szCs w:val="28"/>
          <w:lang w:eastAsia="ru-RU"/>
        </w:rPr>
        <w:t>1</w:t>
      </w:r>
      <w:r w:rsidRPr="00E048B0">
        <w:rPr>
          <w:rFonts w:ascii="Times New Roman" w:eastAsia="Times New Roman" w:hAnsi="Times New Roman" w:cs="Times New Roman"/>
          <w:b/>
          <w:snapToGrid w:val="0"/>
          <w:color w:val="17365D" w:themeColor="text2" w:themeShade="BF"/>
          <w:sz w:val="28"/>
          <w:szCs w:val="28"/>
          <w:lang w:val="uk-UA" w:eastAsia="ru-RU"/>
        </w:rPr>
        <w:t>6</w:t>
      </w:r>
    </w:p>
    <w:p w:rsidR="002E4D3A" w:rsidRDefault="002E4D3A" w:rsidP="002257A8">
      <w:pPr>
        <w:jc w:val="center"/>
        <w:rPr>
          <w:rFonts w:ascii="Times New Roman" w:eastAsia="Times New Roman" w:hAnsi="Times New Roman" w:cs="Times New Roman"/>
          <w:b/>
          <w:snapToGrid w:val="0"/>
          <w:color w:val="BFBFBF"/>
          <w:sz w:val="28"/>
          <w:szCs w:val="28"/>
          <w:lang w:val="uk-UA" w:eastAsia="ru-RU"/>
        </w:rPr>
        <w:sectPr w:rsidR="002E4D3A" w:rsidSect="00E048B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134" w:header="709" w:footer="709" w:gutter="0"/>
          <w:pgBorders w:display="firstPage"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docGrid w:linePitch="360"/>
        </w:sectPr>
      </w:pPr>
    </w:p>
    <w:p w:rsidR="00EB47FC" w:rsidRPr="001F6536" w:rsidRDefault="00377B38" w:rsidP="00824A8D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lastRenderedPageBreak/>
        <w:t>ЗМІСТ</w:t>
      </w:r>
    </w:p>
    <w:p w:rsidR="00460D29" w:rsidRDefault="00B26CEE" w:rsidP="00E16F65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І.</w:t>
      </w:r>
      <w:r w:rsidR="00460D29" w:rsidRPr="000F3F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Введення</w:t>
      </w:r>
      <w:r w:rsidR="00DE0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……………………………………………………………………………..3</w:t>
      </w:r>
    </w:p>
    <w:p w:rsidR="00D30B98" w:rsidRPr="001F6536" w:rsidRDefault="007B6E1D" w:rsidP="00E16F65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Актуальність теми  «Школа</w:t>
      </w:r>
      <w:r w:rsidR="00D30B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30B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постави»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згідно навчальної програми </w:t>
      </w:r>
      <w:r w:rsidR="000C6C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……………</w:t>
      </w:r>
      <w:r w:rsidR="00DE0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.4</w:t>
      </w:r>
    </w:p>
    <w:p w:rsidR="00460D29" w:rsidRPr="00DE0730" w:rsidRDefault="00D30B98" w:rsidP="00E16F65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ІІ</w:t>
      </w:r>
      <w:r w:rsidR="001F6536" w:rsidRPr="001F65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460D29" w:rsidRPr="001F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Загальне </w:t>
      </w:r>
      <w:r w:rsidR="00A762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460D29" w:rsidRPr="001F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поняття</w:t>
      </w:r>
      <w:r w:rsidR="00A762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460D29" w:rsidRPr="001F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постави</w:t>
      </w:r>
      <w:r w:rsidR="00DE0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……………………………………………………….7</w:t>
      </w:r>
    </w:p>
    <w:p w:rsidR="00460D29" w:rsidRPr="00DE0730" w:rsidRDefault="00D30B98" w:rsidP="00E16F65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1F6536" w:rsidRPr="001F65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460D29" w:rsidRPr="001F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Фактори, що</w:t>
      </w:r>
      <w:r w:rsidR="00A762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460D29" w:rsidRPr="001F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впливають</w:t>
      </w:r>
      <w:r w:rsidR="00A762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60D29" w:rsidRPr="001F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A762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60D29" w:rsidRPr="001F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формування</w:t>
      </w:r>
      <w:r w:rsidR="00A762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460D29" w:rsidRPr="001F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постави</w:t>
      </w:r>
      <w:r w:rsidR="00DE0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……………………………..8</w:t>
      </w:r>
    </w:p>
    <w:p w:rsidR="00460D29" w:rsidRPr="00DE0730" w:rsidRDefault="00D30B98" w:rsidP="00E16F65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1F6536" w:rsidRPr="001F65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1F6536" w:rsidRPr="001F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Профілактика і </w:t>
      </w:r>
      <w:r w:rsidR="001F6536" w:rsidRPr="001F65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корекція </w:t>
      </w:r>
      <w:r w:rsidR="00460D29" w:rsidRPr="001F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порушень </w:t>
      </w:r>
      <w:r w:rsidR="00A762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460D29" w:rsidRPr="001F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</w:t>
      </w:r>
      <w:r w:rsidR="00DE0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……………………………………11</w:t>
      </w:r>
    </w:p>
    <w:p w:rsidR="00362638" w:rsidRDefault="00D30B98" w:rsidP="00E16F65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1F6536" w:rsidRPr="001F65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460D29" w:rsidRPr="001F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Розробка</w:t>
      </w:r>
      <w:r w:rsidR="00A762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460D29" w:rsidRPr="001F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рекомендацій з оздоровлення </w:t>
      </w:r>
      <w:r w:rsidR="00A762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460D29" w:rsidRPr="001F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 і</w:t>
      </w:r>
      <w:r w:rsidR="00460D29" w:rsidRPr="000F3F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формуванню</w:t>
      </w:r>
      <w:r w:rsidR="00460D29" w:rsidRPr="001F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62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460D29" w:rsidRPr="001F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правильної</w:t>
      </w:r>
    </w:p>
    <w:p w:rsidR="00460D29" w:rsidRPr="001F6536" w:rsidRDefault="00460D29" w:rsidP="00E16F65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F3F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постави</w:t>
      </w:r>
      <w:r w:rsidRPr="001F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62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F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умовах</w:t>
      </w:r>
      <w:r w:rsidR="00A762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F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шкільного</w:t>
      </w:r>
      <w:r w:rsidR="00A762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F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навчання</w:t>
      </w:r>
      <w:r w:rsidR="001F65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(комплекс вправ)</w:t>
      </w:r>
      <w:r w:rsidR="00DE0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……………………….22</w:t>
      </w:r>
    </w:p>
    <w:p w:rsidR="001F6536" w:rsidRPr="001F6536" w:rsidRDefault="00D30B98" w:rsidP="00E16F65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1F6536" w:rsidRPr="001F65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.Вправи</w:t>
      </w:r>
      <w:r w:rsidR="007B6E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F6536" w:rsidRPr="001F65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</w:t>
      </w:r>
      <w:r w:rsidR="007B6E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F6536" w:rsidRPr="001F65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профілактики </w:t>
      </w:r>
      <w:r w:rsidR="007B6E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1F6536" w:rsidRPr="001F65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плоскостопості</w:t>
      </w:r>
      <w:r w:rsidR="00DE0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……………………………………..32</w:t>
      </w:r>
    </w:p>
    <w:p w:rsidR="00460D29" w:rsidRPr="00DE0730" w:rsidRDefault="001F6536" w:rsidP="00E16F65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F65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ІІ</w:t>
      </w:r>
      <w:r w:rsidR="00B26C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1F65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460D29" w:rsidRPr="001F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Висновок</w:t>
      </w:r>
      <w:r w:rsidR="00DE0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……………………………………………………………………………38</w:t>
      </w:r>
    </w:p>
    <w:p w:rsidR="000C6C1C" w:rsidRPr="00DE0730" w:rsidRDefault="00460D29" w:rsidP="00E16F65">
      <w:pPr>
        <w:shd w:val="clear" w:color="auto" w:fill="FFFFFF"/>
        <w:spacing w:before="100" w:beforeAutospacing="1" w:after="100" w:afterAutospacing="1" w:line="360" w:lineRule="auto"/>
        <w:contextualSpacing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F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</w:t>
      </w:r>
      <w:r w:rsidR="00A762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proofErr w:type="gramStart"/>
      <w:r w:rsidRPr="001F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1F6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ітератури</w:t>
      </w:r>
      <w:r w:rsidR="00DE07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…………………………………………………………………...39</w:t>
      </w:r>
    </w:p>
    <w:p w:rsidR="00460D29" w:rsidRDefault="00F168E3" w:rsidP="00E16F65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168E3">
        <w:rPr>
          <w:rFonts w:ascii="Arial" w:hAnsi="Arial" w:cs="Arial"/>
          <w:color w:val="000000"/>
          <w:lang w:val="uk-UA"/>
        </w:rPr>
        <w:br/>
      </w:r>
    </w:p>
    <w:p w:rsidR="001F6536" w:rsidRDefault="001F6536" w:rsidP="00E16F65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0C6C1C" w:rsidRDefault="000C6C1C" w:rsidP="00E16F65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0C6C1C" w:rsidRDefault="000C6C1C" w:rsidP="00E16F65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0C6C1C" w:rsidRDefault="000C6C1C" w:rsidP="00E16F65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0C6C1C" w:rsidRDefault="000C6C1C" w:rsidP="00824A8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 w:rsidP="00824A8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Pr="00E048B0" w:rsidRDefault="001F6536" w:rsidP="00824A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6F65" w:rsidRPr="00E048B0" w:rsidRDefault="00E16F65" w:rsidP="00824A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6F65" w:rsidRPr="00E048B0" w:rsidRDefault="00E16F65" w:rsidP="00824A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6F65" w:rsidRPr="00E048B0" w:rsidRDefault="00E16F65" w:rsidP="00824A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6F65" w:rsidRPr="00E048B0" w:rsidRDefault="00E16F65" w:rsidP="00824A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6F65" w:rsidRPr="00E048B0" w:rsidRDefault="00E16F65" w:rsidP="00824A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6F65" w:rsidRPr="00E048B0" w:rsidRDefault="00E16F65" w:rsidP="00824A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6E1D" w:rsidRPr="007B6E1D" w:rsidRDefault="00C15D70" w:rsidP="007B6E1D">
      <w:pPr>
        <w:tabs>
          <w:tab w:val="left" w:pos="9180"/>
        </w:tabs>
        <w:ind w:left="3960"/>
        <w:rPr>
          <w:rFonts w:ascii="Times New Roman" w:hAnsi="Times New Roman" w:cs="Times New Roman"/>
          <w:sz w:val="28"/>
          <w:szCs w:val="28"/>
          <w:lang w:val="uk-UA"/>
        </w:rPr>
      </w:pPr>
      <w:r w:rsidRPr="007B6E1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</w:t>
      </w:r>
      <w:r w:rsidR="007B6E1D" w:rsidRPr="00F168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6E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6E1D" w:rsidRPr="007B6E1D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r w:rsidR="007B6E1D" w:rsidRPr="007B6E1D">
        <w:rPr>
          <w:rFonts w:ascii="Times New Roman" w:hAnsi="Times New Roman" w:cs="Times New Roman"/>
          <w:sz w:val="28"/>
          <w:szCs w:val="28"/>
        </w:rPr>
        <w:t>’</w:t>
      </w:r>
      <w:r w:rsidR="007B6E1D" w:rsidRPr="007B6E1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7B6E1D" w:rsidRPr="007B6E1D">
        <w:rPr>
          <w:rFonts w:ascii="Times New Roman" w:hAnsi="Times New Roman" w:cs="Times New Roman"/>
          <w:sz w:val="28"/>
          <w:szCs w:val="28"/>
        </w:rPr>
        <w:t xml:space="preserve"> </w:t>
      </w:r>
      <w:r w:rsidR="007B6E1D" w:rsidRPr="007B6E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54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6E1D" w:rsidRPr="007B6E1D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EF54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6E1D" w:rsidRPr="007B6E1D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EF54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6E1D" w:rsidRPr="007B6E1D">
        <w:rPr>
          <w:rFonts w:ascii="Times New Roman" w:hAnsi="Times New Roman" w:cs="Times New Roman"/>
          <w:sz w:val="28"/>
          <w:szCs w:val="28"/>
          <w:lang w:val="uk-UA"/>
        </w:rPr>
        <w:t xml:space="preserve"> одне  з   основних  джерел щастя, радості   і   повноцінного  життя</w:t>
      </w:r>
      <w:r w:rsidR="00EF54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6E1D" w:rsidRPr="007B6E1D">
        <w:rPr>
          <w:rFonts w:ascii="Times New Roman" w:hAnsi="Times New Roman" w:cs="Times New Roman"/>
          <w:sz w:val="28"/>
          <w:szCs w:val="28"/>
          <w:lang w:val="uk-UA"/>
        </w:rPr>
        <w:t xml:space="preserve"> батьків, вчителів, суспільства  в  цілому.</w:t>
      </w:r>
      <w:r w:rsidR="007B6E1D" w:rsidRPr="007B6E1D">
        <w:rPr>
          <w:rFonts w:ascii="Times New Roman" w:hAnsi="Times New Roman" w:cs="Times New Roman"/>
          <w:sz w:val="28"/>
          <w:szCs w:val="28"/>
        </w:rPr>
        <w:t xml:space="preserve"> </w:t>
      </w:r>
      <w:r w:rsidR="007B6E1D" w:rsidRPr="007B6E1D">
        <w:rPr>
          <w:rFonts w:ascii="Times New Roman" w:hAnsi="Times New Roman" w:cs="Times New Roman"/>
          <w:sz w:val="28"/>
          <w:szCs w:val="28"/>
          <w:lang w:val="uk-UA"/>
        </w:rPr>
        <w:t xml:space="preserve">  Для   України головною   проблемою</w:t>
      </w:r>
      <w:r w:rsidR="00EF54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6E1D" w:rsidRPr="007B6E1D">
        <w:rPr>
          <w:rFonts w:ascii="Times New Roman" w:hAnsi="Times New Roman" w:cs="Times New Roman"/>
          <w:sz w:val="28"/>
          <w:szCs w:val="28"/>
          <w:lang w:val="uk-UA"/>
        </w:rPr>
        <w:t>,   яка   пов’язана   з майбутнім   держави, є  збереження і зміцнення здоров’я   дітей   та  учнівської     молоді.</w:t>
      </w:r>
    </w:p>
    <w:p w:rsidR="007B6E1D" w:rsidRPr="007B6E1D" w:rsidRDefault="007B6E1D" w:rsidP="007B6E1D">
      <w:pPr>
        <w:tabs>
          <w:tab w:val="left" w:pos="918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B6E1D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0C6C1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EF54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6E1D">
        <w:rPr>
          <w:rFonts w:ascii="Times New Roman" w:hAnsi="Times New Roman" w:cs="Times New Roman"/>
          <w:sz w:val="28"/>
          <w:szCs w:val="28"/>
          <w:lang w:val="uk-UA"/>
        </w:rPr>
        <w:t>«Здоров’я</w:t>
      </w:r>
      <w:r w:rsidR="00EF5473">
        <w:rPr>
          <w:rFonts w:ascii="Times New Roman" w:hAnsi="Times New Roman" w:cs="Times New Roman"/>
          <w:sz w:val="28"/>
          <w:szCs w:val="28"/>
          <w:lang w:val="uk-UA"/>
        </w:rPr>
        <w:t xml:space="preserve">  -  не все, але без здоров’я  - </w:t>
      </w:r>
      <w:r w:rsidRPr="007B6E1D">
        <w:rPr>
          <w:rFonts w:ascii="Times New Roman" w:hAnsi="Times New Roman" w:cs="Times New Roman"/>
          <w:sz w:val="28"/>
          <w:szCs w:val="28"/>
          <w:lang w:val="uk-UA"/>
        </w:rPr>
        <w:t xml:space="preserve"> нічого».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B6E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Сократ )</w:t>
      </w:r>
    </w:p>
    <w:p w:rsidR="007B6E1D" w:rsidRPr="007B6E1D" w:rsidRDefault="007B6E1D" w:rsidP="007B6E1D">
      <w:pPr>
        <w:tabs>
          <w:tab w:val="left" w:pos="918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E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7B6E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7B6E1D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7B6E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B6E1D" w:rsidRPr="007B6E1D" w:rsidRDefault="008253CB" w:rsidP="000C6C1C">
      <w:pPr>
        <w:tabs>
          <w:tab w:val="left" w:pos="9180"/>
        </w:tabs>
        <w:spacing w:before="100" w:beforeAutospacing="1" w:after="100" w:afterAutospacing="1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6E1D" w:rsidRPr="007B6E1D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6E1D" w:rsidRPr="007B6E1D">
        <w:rPr>
          <w:rFonts w:ascii="Times New Roman" w:hAnsi="Times New Roman" w:cs="Times New Roman"/>
          <w:sz w:val="28"/>
          <w:szCs w:val="28"/>
          <w:lang w:val="uk-UA"/>
        </w:rPr>
        <w:t xml:space="preserve"> останнє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6E1D" w:rsidRPr="007B6E1D">
        <w:rPr>
          <w:rFonts w:ascii="Times New Roman" w:hAnsi="Times New Roman" w:cs="Times New Roman"/>
          <w:sz w:val="28"/>
          <w:szCs w:val="28"/>
          <w:lang w:val="uk-UA"/>
        </w:rPr>
        <w:t xml:space="preserve"> десятиріччя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6E1D" w:rsidRPr="007B6E1D">
        <w:rPr>
          <w:rFonts w:ascii="Times New Roman" w:hAnsi="Times New Roman" w:cs="Times New Roman"/>
          <w:sz w:val="28"/>
          <w:szCs w:val="28"/>
          <w:lang w:val="uk-UA"/>
        </w:rPr>
        <w:t xml:space="preserve"> чітко спостерігаються такі фактори, які впливають на стан здоров я учнів, а саме: зростання </w:t>
      </w:r>
      <w:r w:rsidR="007B6E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6E1D" w:rsidRPr="007B6E1D">
        <w:rPr>
          <w:rFonts w:ascii="Times New Roman" w:hAnsi="Times New Roman" w:cs="Times New Roman"/>
          <w:sz w:val="28"/>
          <w:szCs w:val="28"/>
          <w:lang w:val="uk-UA"/>
        </w:rPr>
        <w:t>навчального</w:t>
      </w:r>
      <w:r w:rsidR="007B6E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6E1D" w:rsidRPr="007B6E1D">
        <w:rPr>
          <w:rFonts w:ascii="Times New Roman" w:hAnsi="Times New Roman" w:cs="Times New Roman"/>
          <w:sz w:val="28"/>
          <w:szCs w:val="28"/>
          <w:lang w:val="uk-UA"/>
        </w:rPr>
        <w:t xml:space="preserve"> навантаження, вільний час діти все більше проводять за переглядом фільмів, за комп</w:t>
      </w:r>
      <w:r w:rsidR="007B6E1D" w:rsidRPr="007B6E1D">
        <w:rPr>
          <w:rFonts w:ascii="Times New Roman" w:hAnsi="Times New Roman" w:cs="Times New Roman"/>
          <w:sz w:val="28"/>
          <w:szCs w:val="28"/>
        </w:rPr>
        <w:t>’</w:t>
      </w:r>
      <w:r w:rsidR="007B6E1D" w:rsidRPr="007B6E1D">
        <w:rPr>
          <w:rFonts w:ascii="Times New Roman" w:hAnsi="Times New Roman" w:cs="Times New Roman"/>
          <w:sz w:val="28"/>
          <w:szCs w:val="28"/>
          <w:lang w:val="uk-UA"/>
        </w:rPr>
        <w:t>ютерними іграми. Усе це призводить до гіподинамії, порушення постави, порушення зору.</w:t>
      </w:r>
    </w:p>
    <w:p w:rsidR="007B6E1D" w:rsidRPr="007B6E1D" w:rsidRDefault="007B6E1D" w:rsidP="000C6C1C">
      <w:pPr>
        <w:tabs>
          <w:tab w:val="left" w:pos="9180"/>
        </w:tabs>
        <w:spacing w:before="100" w:beforeAutospacing="1" w:after="100" w:afterAutospacing="1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E1D">
        <w:rPr>
          <w:rFonts w:ascii="Times New Roman" w:hAnsi="Times New Roman" w:cs="Times New Roman"/>
          <w:sz w:val="28"/>
          <w:szCs w:val="28"/>
          <w:lang w:val="uk-UA"/>
        </w:rPr>
        <w:t xml:space="preserve">Сучасна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6E1D">
        <w:rPr>
          <w:rFonts w:ascii="Times New Roman" w:hAnsi="Times New Roman" w:cs="Times New Roman"/>
          <w:sz w:val="28"/>
          <w:szCs w:val="28"/>
          <w:lang w:val="uk-UA"/>
        </w:rPr>
        <w:t>медицина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6E1D">
        <w:rPr>
          <w:rFonts w:ascii="Times New Roman" w:hAnsi="Times New Roman" w:cs="Times New Roman"/>
          <w:sz w:val="28"/>
          <w:szCs w:val="28"/>
          <w:lang w:val="uk-UA"/>
        </w:rPr>
        <w:t xml:space="preserve"> займається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6E1D">
        <w:rPr>
          <w:rFonts w:ascii="Times New Roman" w:hAnsi="Times New Roman" w:cs="Times New Roman"/>
          <w:sz w:val="28"/>
          <w:szCs w:val="28"/>
          <w:lang w:val="uk-UA"/>
        </w:rPr>
        <w:t xml:space="preserve">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6E1D">
        <w:rPr>
          <w:rFonts w:ascii="Times New Roman" w:hAnsi="Times New Roman" w:cs="Times New Roman"/>
          <w:sz w:val="28"/>
          <w:szCs w:val="28"/>
          <w:lang w:val="uk-UA"/>
        </w:rPr>
        <w:t xml:space="preserve"> здоров</w:t>
      </w:r>
      <w:r w:rsidRPr="007B6E1D">
        <w:rPr>
          <w:rFonts w:ascii="Times New Roman" w:hAnsi="Times New Roman" w:cs="Times New Roman"/>
          <w:sz w:val="28"/>
          <w:szCs w:val="28"/>
        </w:rPr>
        <w:t>’</w:t>
      </w:r>
      <w:r w:rsidRPr="007B6E1D">
        <w:rPr>
          <w:rFonts w:ascii="Times New Roman" w:hAnsi="Times New Roman" w:cs="Times New Roman"/>
          <w:sz w:val="28"/>
          <w:szCs w:val="28"/>
          <w:lang w:val="uk-UA"/>
        </w:rPr>
        <w:t xml:space="preserve">ям, а хворобами, не профілактикою, а лікуванням. Завдання ж школи – зберегти, зміцнити здоров’я учнів, сформувати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6E1D">
        <w:rPr>
          <w:rFonts w:ascii="Times New Roman" w:hAnsi="Times New Roman" w:cs="Times New Roman"/>
          <w:sz w:val="28"/>
          <w:szCs w:val="28"/>
          <w:lang w:val="uk-UA"/>
        </w:rPr>
        <w:t>в них відповідальне ставлення до власного здоров’я. Ми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B6E1D">
        <w:rPr>
          <w:rFonts w:ascii="Times New Roman" w:hAnsi="Times New Roman" w:cs="Times New Roman"/>
          <w:sz w:val="28"/>
          <w:szCs w:val="28"/>
          <w:lang w:val="uk-UA"/>
        </w:rPr>
        <w:t xml:space="preserve"> вчителі фізичної культури 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B6E1D">
        <w:rPr>
          <w:rFonts w:ascii="Times New Roman" w:hAnsi="Times New Roman" w:cs="Times New Roman"/>
          <w:sz w:val="28"/>
          <w:szCs w:val="28"/>
          <w:lang w:val="uk-UA"/>
        </w:rPr>
        <w:t xml:space="preserve">ставимо за мету постійно і систематично зберігати і зміцнювати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6E1D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6E1D">
        <w:rPr>
          <w:rFonts w:ascii="Times New Roman" w:hAnsi="Times New Roman" w:cs="Times New Roman"/>
          <w:sz w:val="28"/>
          <w:szCs w:val="28"/>
          <w:lang w:val="uk-UA"/>
        </w:rPr>
        <w:t xml:space="preserve"> учнів.</w:t>
      </w:r>
    </w:p>
    <w:p w:rsidR="007B6E1D" w:rsidRPr="007B6E1D" w:rsidRDefault="008253CB" w:rsidP="000C6C1C">
      <w:pPr>
        <w:tabs>
          <w:tab w:val="left" w:pos="9180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B6E1D" w:rsidRPr="007B6E1D">
        <w:rPr>
          <w:rFonts w:ascii="Times New Roman" w:hAnsi="Times New Roman" w:cs="Times New Roman"/>
          <w:sz w:val="28"/>
          <w:szCs w:val="28"/>
          <w:lang w:val="uk-UA"/>
        </w:rPr>
        <w:t xml:space="preserve">  Ми прагнемо, щоб урок був здоров’язберігаючим, здоров</w:t>
      </w:r>
      <w:r w:rsidR="007B6E1D" w:rsidRPr="007B6E1D">
        <w:rPr>
          <w:rFonts w:ascii="Times New Roman" w:hAnsi="Times New Roman" w:cs="Times New Roman"/>
          <w:sz w:val="28"/>
          <w:szCs w:val="28"/>
        </w:rPr>
        <w:t>’</w:t>
      </w:r>
      <w:r w:rsidR="007B6E1D" w:rsidRPr="007B6E1D">
        <w:rPr>
          <w:rFonts w:ascii="Times New Roman" w:hAnsi="Times New Roman" w:cs="Times New Roman"/>
          <w:sz w:val="28"/>
          <w:szCs w:val="28"/>
          <w:lang w:val="uk-UA"/>
        </w:rPr>
        <w:t>яформуючим, здоров</w:t>
      </w:r>
      <w:r w:rsidR="007B6E1D" w:rsidRPr="007B6E1D">
        <w:rPr>
          <w:rFonts w:ascii="Times New Roman" w:hAnsi="Times New Roman" w:cs="Times New Roman"/>
          <w:sz w:val="28"/>
          <w:szCs w:val="28"/>
        </w:rPr>
        <w:t>’</w:t>
      </w:r>
      <w:r w:rsidR="007B6E1D" w:rsidRPr="007B6E1D">
        <w:rPr>
          <w:rFonts w:ascii="Times New Roman" w:hAnsi="Times New Roman" w:cs="Times New Roman"/>
          <w:sz w:val="28"/>
          <w:szCs w:val="28"/>
          <w:lang w:val="uk-UA"/>
        </w:rPr>
        <w:t>язміцнюючим, спрямованим на формування позитивної мотивації на здоровий спосіб життя, учимо культури здоров</w:t>
      </w:r>
      <w:r w:rsidR="007B6E1D" w:rsidRPr="007B6E1D">
        <w:rPr>
          <w:rFonts w:ascii="Times New Roman" w:hAnsi="Times New Roman" w:cs="Times New Roman"/>
          <w:sz w:val="28"/>
          <w:szCs w:val="28"/>
        </w:rPr>
        <w:t>’</w:t>
      </w:r>
      <w:r w:rsidR="007B6E1D" w:rsidRPr="007B6E1D">
        <w:rPr>
          <w:rFonts w:ascii="Times New Roman" w:hAnsi="Times New Roman" w:cs="Times New Roman"/>
          <w:sz w:val="28"/>
          <w:szCs w:val="28"/>
          <w:lang w:val="uk-UA"/>
        </w:rPr>
        <w:t>я на  засадах розвитку життєвих навичок. Такий підхід</w:t>
      </w:r>
      <w:r w:rsidR="007B6E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6E1D" w:rsidRPr="007B6E1D">
        <w:rPr>
          <w:rFonts w:ascii="Times New Roman" w:hAnsi="Times New Roman" w:cs="Times New Roman"/>
          <w:sz w:val="28"/>
          <w:szCs w:val="28"/>
          <w:lang w:val="uk-UA"/>
        </w:rPr>
        <w:t xml:space="preserve"> до уроку зобов</w:t>
      </w:r>
      <w:r w:rsidR="007B6E1D" w:rsidRPr="007B6E1D">
        <w:rPr>
          <w:rFonts w:ascii="Times New Roman" w:hAnsi="Times New Roman" w:cs="Times New Roman"/>
          <w:sz w:val="28"/>
          <w:szCs w:val="28"/>
        </w:rPr>
        <w:t>’</w:t>
      </w:r>
      <w:r w:rsidR="007B6E1D" w:rsidRPr="007B6E1D">
        <w:rPr>
          <w:rFonts w:ascii="Times New Roman" w:hAnsi="Times New Roman" w:cs="Times New Roman"/>
          <w:sz w:val="28"/>
          <w:szCs w:val="28"/>
          <w:lang w:val="uk-UA"/>
        </w:rPr>
        <w:t>язує нас бути</w:t>
      </w:r>
      <w:r w:rsidR="007B6E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6E1D" w:rsidRPr="007B6E1D">
        <w:rPr>
          <w:rFonts w:ascii="Times New Roman" w:hAnsi="Times New Roman" w:cs="Times New Roman"/>
          <w:sz w:val="28"/>
          <w:szCs w:val="28"/>
          <w:lang w:val="uk-UA"/>
        </w:rPr>
        <w:t xml:space="preserve"> взірцем здорової</w:t>
      </w:r>
      <w:r w:rsidR="007B6E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6E1D" w:rsidRPr="007B6E1D">
        <w:rPr>
          <w:rFonts w:ascii="Times New Roman" w:hAnsi="Times New Roman" w:cs="Times New Roman"/>
          <w:sz w:val="28"/>
          <w:szCs w:val="28"/>
          <w:lang w:val="uk-UA"/>
        </w:rPr>
        <w:t xml:space="preserve"> людини.</w:t>
      </w:r>
    </w:p>
    <w:p w:rsidR="00206245" w:rsidRPr="00212819" w:rsidRDefault="00C15D70" w:rsidP="000C6C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3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206245" w:rsidRPr="00212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Питання </w:t>
      </w:r>
      <w:r w:rsidR="00E956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06245" w:rsidRPr="00212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порушень </w:t>
      </w:r>
      <w:r w:rsidR="00E956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06245" w:rsidRPr="00212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постави </w:t>
      </w:r>
      <w:r w:rsidR="00E956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06245" w:rsidRPr="00212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серед </w:t>
      </w:r>
      <w:r w:rsidR="00E956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06245" w:rsidRPr="00212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r w:rsidR="00E956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206245" w:rsidRPr="00212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шкільного віку </w:t>
      </w:r>
      <w:r w:rsidR="00E956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06245" w:rsidRPr="00212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детально описані в працях вітчизняних і зарубіжних</w:t>
      </w:r>
      <w:r w:rsidR="002062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06245" w:rsidRPr="00212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авторів. Проте, ця проблема залишається актуальною і </w:t>
      </w:r>
      <w:r w:rsidR="007B6E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06245" w:rsidRPr="00212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даний час</w:t>
      </w:r>
      <w:r w:rsidR="007B6E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06245" w:rsidRPr="00212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,викликаючи інтерес фахівців </w:t>
      </w:r>
      <w:proofErr w:type="gramStart"/>
      <w:r w:rsidR="00206245" w:rsidRPr="00212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206245" w:rsidRPr="00212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області фізичної культури.</w:t>
      </w:r>
    </w:p>
    <w:p w:rsidR="004743FF" w:rsidRDefault="008253CB" w:rsidP="000C6C1C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0624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24A8D">
        <w:rPr>
          <w:rFonts w:ascii="Times New Roman" w:hAnsi="Times New Roman" w:cs="Times New Roman"/>
          <w:sz w:val="28"/>
          <w:szCs w:val="28"/>
          <w:lang w:val="uk-UA"/>
        </w:rPr>
        <w:t xml:space="preserve">У нашому  суспільстві  традиційно </w:t>
      </w:r>
      <w:r w:rsidR="00D30B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A8D">
        <w:rPr>
          <w:rFonts w:ascii="Times New Roman" w:hAnsi="Times New Roman" w:cs="Times New Roman"/>
          <w:sz w:val="28"/>
          <w:szCs w:val="28"/>
          <w:lang w:val="uk-UA"/>
        </w:rPr>
        <w:t>зложилося</w:t>
      </w:r>
      <w:r w:rsidR="00D30B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A8D">
        <w:rPr>
          <w:rFonts w:ascii="Times New Roman" w:hAnsi="Times New Roman" w:cs="Times New Roman"/>
          <w:sz w:val="28"/>
          <w:szCs w:val="28"/>
          <w:lang w:val="uk-UA"/>
        </w:rPr>
        <w:t xml:space="preserve"> так,</w:t>
      </w:r>
      <w:r w:rsidR="007B6E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A8D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FF1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A8D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FF1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A8D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r w:rsidR="00FF1AAA" w:rsidRPr="00FF1AAA">
        <w:rPr>
          <w:rFonts w:ascii="Times New Roman" w:hAnsi="Times New Roman" w:cs="Times New Roman"/>
          <w:sz w:val="28"/>
          <w:szCs w:val="28"/>
          <w:lang w:val="uk-UA"/>
        </w:rPr>
        <w:t>`</w:t>
      </w:r>
      <w:r w:rsidR="00824A8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956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A8D">
        <w:rPr>
          <w:rFonts w:ascii="Times New Roman" w:hAnsi="Times New Roman" w:cs="Times New Roman"/>
          <w:sz w:val="28"/>
          <w:szCs w:val="28"/>
          <w:lang w:val="uk-UA"/>
        </w:rPr>
        <w:t xml:space="preserve"> дитини несуть </w:t>
      </w:r>
      <w:r w:rsidR="00E9566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24A8D">
        <w:rPr>
          <w:rFonts w:ascii="Times New Roman" w:hAnsi="Times New Roman" w:cs="Times New Roman"/>
          <w:sz w:val="28"/>
          <w:szCs w:val="28"/>
          <w:lang w:val="uk-UA"/>
        </w:rPr>
        <w:t>відповідальність</w:t>
      </w:r>
      <w:r w:rsidR="00FF1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A8D">
        <w:rPr>
          <w:rFonts w:ascii="Times New Roman" w:hAnsi="Times New Roman" w:cs="Times New Roman"/>
          <w:sz w:val="28"/>
          <w:szCs w:val="28"/>
          <w:lang w:val="uk-UA"/>
        </w:rPr>
        <w:t xml:space="preserve"> батьки,</w:t>
      </w:r>
      <w:r w:rsidR="00FF1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A8D">
        <w:rPr>
          <w:rFonts w:ascii="Times New Roman" w:hAnsi="Times New Roman" w:cs="Times New Roman"/>
          <w:sz w:val="28"/>
          <w:szCs w:val="28"/>
          <w:lang w:val="uk-UA"/>
        </w:rPr>
        <w:t>педагоги</w:t>
      </w:r>
      <w:r w:rsidR="00FF1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A8D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FF1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A8D">
        <w:rPr>
          <w:rFonts w:ascii="Times New Roman" w:hAnsi="Times New Roman" w:cs="Times New Roman"/>
          <w:sz w:val="28"/>
          <w:szCs w:val="28"/>
          <w:lang w:val="uk-UA"/>
        </w:rPr>
        <w:t xml:space="preserve">медичні </w:t>
      </w:r>
      <w:r w:rsidR="00FF1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A8D">
        <w:rPr>
          <w:rFonts w:ascii="Times New Roman" w:hAnsi="Times New Roman" w:cs="Times New Roman"/>
          <w:sz w:val="28"/>
          <w:szCs w:val="28"/>
          <w:lang w:val="uk-UA"/>
        </w:rPr>
        <w:t>працівники,</w:t>
      </w:r>
      <w:r w:rsidR="00FF1A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A8D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FF1AAA">
        <w:rPr>
          <w:rFonts w:ascii="Times New Roman" w:hAnsi="Times New Roman" w:cs="Times New Roman"/>
          <w:sz w:val="28"/>
          <w:szCs w:val="28"/>
          <w:lang w:val="uk-UA"/>
        </w:rPr>
        <w:t xml:space="preserve"> після </w:t>
      </w:r>
      <w:r w:rsidR="00824A8D"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</w:t>
      </w:r>
      <w:r w:rsidR="00D30B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A8D">
        <w:rPr>
          <w:rFonts w:ascii="Times New Roman" w:hAnsi="Times New Roman" w:cs="Times New Roman"/>
          <w:sz w:val="28"/>
          <w:szCs w:val="28"/>
          <w:lang w:val="uk-UA"/>
        </w:rPr>
        <w:t>повноліття</w:t>
      </w:r>
      <w:r w:rsidR="00D30B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D70">
        <w:rPr>
          <w:rFonts w:ascii="Times New Roman" w:hAnsi="Times New Roman" w:cs="Times New Roman"/>
          <w:sz w:val="28"/>
          <w:szCs w:val="28"/>
          <w:lang w:val="uk-UA"/>
        </w:rPr>
        <w:t xml:space="preserve"> вже</w:t>
      </w:r>
      <w:r w:rsidR="00D30B9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15D70">
        <w:rPr>
          <w:rFonts w:ascii="Times New Roman" w:hAnsi="Times New Roman" w:cs="Times New Roman"/>
          <w:sz w:val="28"/>
          <w:szCs w:val="28"/>
          <w:lang w:val="uk-UA"/>
        </w:rPr>
        <w:t xml:space="preserve">сама </w:t>
      </w:r>
      <w:r w:rsidR="00D30B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D70">
        <w:rPr>
          <w:rFonts w:ascii="Times New Roman" w:hAnsi="Times New Roman" w:cs="Times New Roman"/>
          <w:sz w:val="28"/>
          <w:szCs w:val="28"/>
          <w:lang w:val="uk-UA"/>
        </w:rPr>
        <w:t xml:space="preserve">дитина </w:t>
      </w:r>
      <w:r w:rsidR="00D30B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D70">
        <w:rPr>
          <w:rFonts w:ascii="Times New Roman" w:hAnsi="Times New Roman" w:cs="Times New Roman"/>
          <w:sz w:val="28"/>
          <w:szCs w:val="28"/>
          <w:lang w:val="uk-UA"/>
        </w:rPr>
        <w:t>повинна</w:t>
      </w:r>
      <w:r w:rsidR="00D30B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D70">
        <w:rPr>
          <w:rFonts w:ascii="Times New Roman" w:hAnsi="Times New Roman" w:cs="Times New Roman"/>
          <w:sz w:val="28"/>
          <w:szCs w:val="28"/>
          <w:lang w:val="uk-UA"/>
        </w:rPr>
        <w:t xml:space="preserve"> піклуватися  про</w:t>
      </w:r>
      <w:r w:rsidR="00D30B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D70">
        <w:rPr>
          <w:rFonts w:ascii="Times New Roman" w:hAnsi="Times New Roman" w:cs="Times New Roman"/>
          <w:sz w:val="28"/>
          <w:szCs w:val="28"/>
          <w:lang w:val="uk-UA"/>
        </w:rPr>
        <w:t xml:space="preserve"> своє здоров</w:t>
      </w:r>
      <w:r w:rsidR="00FF1AAA" w:rsidRPr="00FF1AAA">
        <w:rPr>
          <w:rFonts w:ascii="Times New Roman" w:hAnsi="Times New Roman" w:cs="Times New Roman"/>
          <w:sz w:val="28"/>
          <w:szCs w:val="28"/>
          <w:lang w:val="uk-UA"/>
        </w:rPr>
        <w:t>`</w:t>
      </w:r>
      <w:r w:rsidR="00C15D70"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p w:rsidR="00B5532B" w:rsidRDefault="00D30B98" w:rsidP="000C6C1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  </w:t>
      </w:r>
      <w:r w:rsidR="002062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А</w:t>
      </w:r>
      <w:r w:rsidR="00C15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наліз </w:t>
      </w:r>
      <w:r w:rsidR="00C15D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вивчення змісту  довідок  про стан здоровя учнів  школи</w:t>
      </w:r>
      <w:r w:rsidR="00FF1A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,медичне обстеження  лікаря школи,</w:t>
      </w:r>
      <w:r w:rsidR="00C15D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F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дозволив </w:t>
      </w:r>
      <w:r w:rsidR="00FF1A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</w:t>
      </w:r>
      <w:r w:rsidR="00C15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значити, що  тільки </w:t>
      </w:r>
      <w:r w:rsidR="00C15D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C15D70" w:rsidRPr="00A7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7,2% </w:t>
      </w:r>
      <w:r w:rsidR="00C15D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6-</w:t>
      </w:r>
      <w:r w:rsidR="00C15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7-річних дітей ма</w:t>
      </w:r>
      <w:r w:rsidR="00C15D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ють </w:t>
      </w:r>
      <w:r w:rsidR="00C15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нормальну поставу, </w:t>
      </w:r>
      <w:r w:rsidR="00C15D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</w:t>
      </w:r>
      <w:r w:rsidR="00C15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5D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C15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2,8% </w:t>
      </w:r>
      <w:r w:rsidR="00FF1A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C15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="00C15D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ють </w:t>
      </w:r>
      <w:r w:rsidR="00C15D70" w:rsidRPr="00A7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порушення різного ступеня. </w:t>
      </w:r>
      <w:r w:rsidR="00C15D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proofErr w:type="gramStart"/>
      <w:r w:rsidR="00C15D70" w:rsidRPr="00A7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="00C15D70" w:rsidRPr="00A7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у 51,2% дітей спостерігалося відхилення хребетного стовпа від вертикалі в межах 1,0-1,5 см (середня с</w:t>
      </w:r>
      <w:r w:rsidR="00E95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тупінь порушення).Найбільш</w:t>
      </w:r>
      <w:r w:rsidR="008253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95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E956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тіша</w:t>
      </w:r>
      <w:r w:rsidR="00C15D70" w:rsidRPr="00A7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порушення </w:t>
      </w:r>
      <w:r w:rsidR="008253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15D70" w:rsidRPr="00A7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 у дітей - лівобічний сколіоз.</w:t>
      </w:r>
    </w:p>
    <w:p w:rsidR="00C15D70" w:rsidRPr="00A762AF" w:rsidRDefault="00C15D70" w:rsidP="000C6C1C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Pr="00A7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8-річних дітей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83,8%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ють</w:t>
      </w:r>
      <w:r w:rsidRPr="00A7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порушення постави. Порушення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постави середнього ступеня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найбільш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A7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кількість обстежених дітей (45,1%). Високий ступінь порушення (від 2 до 2,5 см) спостерігала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Pr="00A7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,9% дітей. Учні</w:t>
      </w:r>
      <w:proofErr w:type="gramStart"/>
      <w:r w:rsidRPr="00A7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7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які мають низький ступінь порушення постави, виявл</w:t>
      </w:r>
      <w:r w:rsidR="00E95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 не було. Найбільш част</w:t>
      </w:r>
      <w:r w:rsidR="00E956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іша</w:t>
      </w:r>
      <w:r w:rsidRPr="00A7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порушення постави, як і у </w:t>
      </w:r>
      <w:r w:rsidR="00F268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6-</w:t>
      </w:r>
      <w:r w:rsidRPr="00A7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proofErr w:type="gramStart"/>
      <w:r w:rsidRPr="00A7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7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ічних школярів - лівобічний сколіоз.</w:t>
      </w:r>
    </w:p>
    <w:p w:rsidR="00C15D70" w:rsidRDefault="002225AF" w:rsidP="000C6C1C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8253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15D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r w:rsidR="00825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53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C15D70" w:rsidRPr="00A7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-річних дітей тільки 24% мали нормальну поставу. Решта</w:t>
      </w:r>
      <w:r w:rsidR="00146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школярів мали порушення</w:t>
      </w:r>
      <w:r w:rsidR="001461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6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хреб</w:t>
      </w:r>
      <w:r w:rsidR="001461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тного</w:t>
      </w:r>
      <w:r w:rsidR="00C15D70" w:rsidRPr="00A7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5D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15D70" w:rsidRPr="00A7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стовпа. У 47,6% з них відзначалися порушення середнього ступеня, а у 4,7% порушення були вище середньої. Високий ступінь по</w:t>
      </w:r>
      <w:r w:rsidR="00C15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рушення постави бу</w:t>
      </w:r>
      <w:r w:rsidR="00C15D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C15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виявлен</w:t>
      </w:r>
      <w:r w:rsidR="00C15D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="00C15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5D70" w:rsidRPr="00A7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19,0% обстежених</w:t>
      </w:r>
      <w:r w:rsidR="00146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дітей (форма деформації хреб</w:t>
      </w:r>
      <w:r w:rsidR="001461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тного </w:t>
      </w:r>
      <w:r w:rsidR="00C15D70" w:rsidRPr="00A7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стовпа - лівобічний сколіоз).</w:t>
      </w:r>
    </w:p>
    <w:p w:rsidR="00FF1AAA" w:rsidRDefault="00260BD8" w:rsidP="000C6C1C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8253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Практично  здор</w:t>
      </w:r>
      <w:r w:rsidR="00FF1A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ові діти  становлять  сьогодні лише  1-4%  від усього дитячого  населення.Майже кожна  третя дитина має ознаки «малих» з’єднано-тка</w:t>
      </w:r>
      <w:r w:rsidR="008253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FF1A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них дисплазій,а це</w:t>
      </w:r>
      <w:r w:rsidR="002225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FF1A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свою чергу,приводить до збільшення патології </w:t>
      </w:r>
      <w:r w:rsidR="002225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F1A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 тільки опорно-рухового апарату</w:t>
      </w:r>
      <w:r w:rsidR="00F268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,але і основних органів і систем,таких,як серцево-судинна,сечовидільна,дихальна,травна.</w:t>
      </w:r>
      <w:r w:rsidR="008253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268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Більше половини  дітей м.Києва страждають</w:t>
      </w:r>
      <w:r w:rsidR="001461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268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хронічною  патологією,кожна четверта дитина</w:t>
      </w:r>
      <w:r w:rsidR="001461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F268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має  підготовчу групу здоров</w:t>
      </w:r>
      <w:r w:rsidR="00F2680C" w:rsidRPr="00F268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`</w:t>
      </w:r>
      <w:r w:rsidR="00F268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я.Поширення плоскостопості становить сьогодні 40%,що в три р</w:t>
      </w:r>
      <w:r w:rsidR="002225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ази більше за останні 30 років.Т</w:t>
      </w:r>
      <w:r w:rsidR="00F268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акож в 2-3 рази збільшилася частота виявлення важких форм скаліозу,інтенсивно зростають прояви дистрофічних змін опорно-рухового апарату,такі,як ранній остеохондроз і остеопороз.</w:t>
      </w:r>
    </w:p>
    <w:p w:rsidR="00260BD8" w:rsidRDefault="00260BD8" w:rsidP="000C6C1C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8253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Все це сприяє росту травматизму,з</w:t>
      </w:r>
      <w:r w:rsidR="002225AF" w:rsidRPr="002225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`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язаного із зниженням стійкості опорно-рухового апарату.У 70% дітей спостерігається недостатня мінералізація кісткової тканини з порушенням її архітектоніки.У таких дітей у 2-2,5 рази </w:t>
      </w:r>
      <w:r w:rsidR="008253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зростають строки </w:t>
      </w:r>
      <w:r w:rsidR="008253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відновлення після травм.</w:t>
      </w:r>
    </w:p>
    <w:p w:rsidR="00260BD8" w:rsidRDefault="002225AF" w:rsidP="00C15D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  </w:t>
      </w:r>
      <w:r w:rsidR="008253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60B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Фізіологічна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60B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потреба дитини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60B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русі для нормального росту і розвитку становить 17-22 тис.рухів на добу.Більшість дітей реалізують тільки 60-70% цієї потреби. Приходячи  у 1-й клас школи,дитина вимушено,у силу організації режиму шкільного життя, в 2 рази знижує рухову активність,оскільки б</w:t>
      </w:r>
      <w:r w:rsidR="00ED3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ільшість часу проводить сидячи.Д</w:t>
      </w:r>
      <w:r w:rsidR="00260BD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итина змушена проводити у цьому положенні</w:t>
      </w:r>
      <w:r w:rsidR="00ED3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умовах школи час,який в 4-5 разів перевищує фізіологічну норму.</w:t>
      </w:r>
    </w:p>
    <w:p w:rsidR="00ED3814" w:rsidRDefault="002225AF" w:rsidP="00C15D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253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D3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Порушення постави,на які першими,звичайно,звертають увагу батьки або учителі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,не повинні розцінюватися як не</w:t>
      </w:r>
      <w:r w:rsidR="00ED3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потребуюча ко</w:t>
      </w:r>
      <w:r w:rsidR="008253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рекції деформація хребта або сто</w:t>
      </w:r>
      <w:r w:rsidR="00ED3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8253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ED38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Майже завжди це перший дзвіночок до розвитку або серйозних ушкоджень опорно-рухового апарату(сколіотична хвороба,юнацький остеохондроз,юнацький кіфоз,хвороба Шейерманна-Мау),або захворювання інших органів і систем. Слабкий фізичний розвиток дитини веде до порушення постави,а порушення постави не нормалізує роботу внутрішніх органів,що приводить до подальшого погіршення фізичного розвитку</w:t>
      </w:r>
      <w:r w:rsidR="00D30B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.У таке порочне коло попадають багато дітей,розірвати його можна,тільки забезпечивши правильне фізичне виховання й адекватний руховий режи</w:t>
      </w:r>
      <w:r w:rsidR="008253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 для кожної конкретної дитини.Т</w:t>
      </w:r>
      <w:r w:rsidR="00D30B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аким чином,сучасні проблеми у фізичному здоровї  дітей та постійно зростаючий відсоток школярів зі сколіозом,роблять проблему формування та корекції постави дуже актуальною на даний момент.</w:t>
      </w:r>
    </w:p>
    <w:p w:rsidR="00184F4D" w:rsidRDefault="002225AF" w:rsidP="00824A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743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D076BE" w:rsidRPr="004743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</w:t>
      </w:r>
      <w:r w:rsidR="00FA6448" w:rsidRPr="004743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Постава</w:t>
      </w:r>
      <w:r w:rsidR="00FA6448" w:rsidRPr="00FA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A6448" w:rsidRPr="002C7B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це</w:t>
      </w:r>
      <w:r w:rsidR="002C7B97" w:rsidRPr="002C7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6448" w:rsidRPr="00FA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комплексне поняття про</w:t>
      </w:r>
      <w:r w:rsidR="00362638" w:rsidRPr="0036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невимушен</w:t>
      </w:r>
      <w:r w:rsidR="003626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FA6448" w:rsidRPr="00FA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36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</w:t>
      </w:r>
      <w:r w:rsidR="003626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айне</w:t>
      </w:r>
      <w:r w:rsidR="0036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положенн</w:t>
      </w:r>
      <w:r w:rsidR="003626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="0036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6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gramEnd"/>
      <w:r w:rsidR="0036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6448" w:rsidRPr="00FA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людини.  Постава визначається і регулюється рефлексами поз</w:t>
      </w:r>
      <w:r w:rsidR="0036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і відображає не тільки фізичн</w:t>
      </w:r>
      <w:r w:rsidR="003626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="00FA6448" w:rsidRPr="00FA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FA6448" w:rsidRPr="00FA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461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A6448" w:rsidRPr="00FA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</w:t>
      </w:r>
      <w:proofErr w:type="gramEnd"/>
      <w:r w:rsidR="00FA6448" w:rsidRPr="00FA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психічний стан людини, будучи одним </w:t>
      </w:r>
      <w:r w:rsidR="0036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показників здоров'я </w:t>
      </w:r>
      <w:r w:rsidR="00FA6448" w:rsidRPr="00FA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Постава людини пов'язана з положенням хребетного стовпа і визначається статичними умовами, які у людини мають значні відмінності від усіх інших біологічних систем, у зв'язку з його вертикал</w:t>
      </w:r>
      <w:r w:rsidR="0036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ьним положенням</w:t>
      </w:r>
    </w:p>
    <w:p w:rsidR="008D50BC" w:rsidRPr="008D50BC" w:rsidRDefault="008D50BC" w:rsidP="000C6C1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Pr="008D50BC">
        <w:rPr>
          <w:rFonts w:ascii="Times New Roman" w:hAnsi="Times New Roman" w:cs="Times New Roman"/>
          <w:color w:val="000000"/>
          <w:sz w:val="28"/>
          <w:szCs w:val="28"/>
        </w:rPr>
        <w:t xml:space="preserve"> Постава - це звичне положення тіла людини </w:t>
      </w:r>
      <w:proofErr w:type="gramStart"/>
      <w:r w:rsidRPr="008D50BC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D50BC">
        <w:rPr>
          <w:rFonts w:ascii="Times New Roman" w:hAnsi="Times New Roman" w:cs="Times New Roman"/>
          <w:color w:val="000000"/>
          <w:sz w:val="28"/>
          <w:szCs w:val="28"/>
        </w:rPr>
        <w:t xml:space="preserve">ід час ходьби, стояння, сидіння чи роботи. Для визначення постави проведіть візуальні обстеження (роздягнута до пояса людина стає спиною до обстежуваного) положення лопаток, </w:t>
      </w:r>
      <w:proofErr w:type="gramStart"/>
      <w:r w:rsidRPr="008D50BC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8D50BC">
        <w:rPr>
          <w:rFonts w:ascii="Times New Roman" w:hAnsi="Times New Roman" w:cs="Times New Roman"/>
          <w:color w:val="000000"/>
          <w:sz w:val="28"/>
          <w:szCs w:val="28"/>
        </w:rPr>
        <w:t xml:space="preserve">івня плечей, положення голови. Обстеження доповнюється визначенням глибини шийного й </w:t>
      </w:r>
      <w:r w:rsidRPr="008D50B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поперекового вигинів. Для цього </w:t>
      </w:r>
      <w:proofErr w:type="gramStart"/>
      <w:r w:rsidRPr="008D50BC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D50BC">
        <w:rPr>
          <w:rFonts w:ascii="Times New Roman" w:hAnsi="Times New Roman" w:cs="Times New Roman"/>
          <w:color w:val="000000"/>
          <w:sz w:val="28"/>
          <w:szCs w:val="28"/>
        </w:rPr>
        <w:t xml:space="preserve">ідійдіть до стіни і станьте так, щоб п'яти, литки ніг, сідниці та спина щільно прилягали до неї. </w:t>
      </w:r>
    </w:p>
    <w:p w:rsidR="0064582B" w:rsidRDefault="00146195" w:rsidP="00824A8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8D50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gramStart"/>
      <w:r w:rsidR="008D50BC" w:rsidRPr="008D50BC">
        <w:rPr>
          <w:rFonts w:ascii="Times New Roman" w:hAnsi="Times New Roman" w:cs="Times New Roman"/>
          <w:color w:val="000000"/>
          <w:sz w:val="28"/>
          <w:szCs w:val="28"/>
        </w:rPr>
        <w:t>За правильної постави глибина вигинів буде однако</w:t>
      </w:r>
      <w:r w:rsidR="008D50BC">
        <w:rPr>
          <w:rFonts w:ascii="Times New Roman" w:hAnsi="Times New Roman" w:cs="Times New Roman"/>
          <w:color w:val="000000"/>
          <w:sz w:val="28"/>
          <w:szCs w:val="28"/>
        </w:rPr>
        <w:t>вою</w:t>
      </w:r>
      <w:r w:rsidR="008D50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D50BC" w:rsidRPr="008D50BC">
        <w:rPr>
          <w:rFonts w:ascii="Times New Roman" w:hAnsi="Times New Roman" w:cs="Times New Roman"/>
          <w:color w:val="000000"/>
          <w:sz w:val="28"/>
          <w:szCs w:val="28"/>
        </w:rPr>
        <w:t>- 4-5 см.   </w:t>
      </w:r>
      <w:proofErr w:type="gramEnd"/>
    </w:p>
    <w:p w:rsidR="0064582B" w:rsidRDefault="0064582B" w:rsidP="00824A8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допомогою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8D50BC" w:rsidRPr="008D50BC">
        <w:rPr>
          <w:rFonts w:ascii="Times New Roman" w:hAnsi="Times New Roman" w:cs="Times New Roman"/>
          <w:color w:val="000000"/>
          <w:sz w:val="28"/>
          <w:szCs w:val="28"/>
        </w:rPr>
        <w:t xml:space="preserve"> встанов</w:t>
      </w:r>
      <w:r>
        <w:rPr>
          <w:rFonts w:ascii="Times New Roman" w:hAnsi="Times New Roman" w:cs="Times New Roman"/>
          <w:color w:val="000000"/>
          <w:sz w:val="28"/>
          <w:szCs w:val="28"/>
        </w:rPr>
        <w:t>іть, який у вас вид постави.</w:t>
      </w:r>
    </w:p>
    <w:p w:rsidR="0064582B" w:rsidRDefault="0064582B" w:rsidP="00824A8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DFF1638" wp14:editId="7E04258D">
            <wp:extent cx="5600700" cy="2876550"/>
            <wp:effectExtent l="0" t="0" r="0" b="0"/>
            <wp:docPr id="4" name="Рисунок 4" descr="http://nogimed.ru/wp-content/uploads/2014/01/osanka-narush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ogimed.ru/wp-content/uploads/2014/01/osanka-narusheni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74"/>
                    <a:stretch/>
                  </pic:blipFill>
                  <pic:spPr bwMode="auto">
                    <a:xfrm>
                      <a:off x="0" y="0"/>
                      <a:ext cx="5616074" cy="288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59A2" w:rsidRPr="0064582B" w:rsidRDefault="009559A2" w:rsidP="00824A8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а              б                 в              г                 д                         є</w:t>
      </w:r>
    </w:p>
    <w:p w:rsidR="008D50BC" w:rsidRPr="008D50BC" w:rsidRDefault="0064582B" w:rsidP="00824A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Мал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8D50BC" w:rsidRPr="008D50BC">
        <w:rPr>
          <w:rFonts w:ascii="Times New Roman" w:hAnsi="Times New Roman" w:cs="Times New Roman"/>
          <w:color w:val="000000"/>
          <w:sz w:val="28"/>
          <w:szCs w:val="28"/>
        </w:rPr>
        <w:t xml:space="preserve">. Види постави: а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D50BC" w:rsidRPr="008D5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50BC">
        <w:rPr>
          <w:rFonts w:ascii="Times New Roman" w:hAnsi="Times New Roman" w:cs="Times New Roman"/>
          <w:color w:val="000000"/>
          <w:sz w:val="28"/>
          <w:szCs w:val="28"/>
        </w:rPr>
        <w:t>лордотична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="008D50BC" w:rsidRPr="008D50BC">
        <w:rPr>
          <w:rFonts w:ascii="Times New Roman" w:hAnsi="Times New Roman" w:cs="Times New Roman"/>
          <w:color w:val="000000"/>
          <w:sz w:val="28"/>
          <w:szCs w:val="28"/>
        </w:rPr>
        <w:t xml:space="preserve"> б -</w:t>
      </w:r>
      <w:r w:rsidRPr="006458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50BC">
        <w:rPr>
          <w:rFonts w:ascii="Times New Roman" w:hAnsi="Times New Roman" w:cs="Times New Roman"/>
          <w:color w:val="000000"/>
          <w:sz w:val="28"/>
          <w:szCs w:val="28"/>
        </w:rPr>
        <w:t>кіфотична</w:t>
      </w:r>
      <w:r w:rsidR="008D50BC" w:rsidRPr="008D50BC">
        <w:rPr>
          <w:rFonts w:ascii="Times New Roman" w:hAnsi="Times New Roman" w:cs="Times New Roman"/>
          <w:color w:val="000000"/>
          <w:sz w:val="28"/>
          <w:szCs w:val="28"/>
        </w:rPr>
        <w:t xml:space="preserve">; в - </w:t>
      </w:r>
      <w:r w:rsidRPr="008D50BC">
        <w:rPr>
          <w:rFonts w:ascii="Times New Roman" w:hAnsi="Times New Roman" w:cs="Times New Roman"/>
          <w:color w:val="000000"/>
          <w:sz w:val="28"/>
          <w:szCs w:val="28"/>
        </w:rPr>
        <w:t>випрямлена</w:t>
      </w:r>
      <w:r w:rsidR="008D50BC" w:rsidRPr="008D50BC">
        <w:rPr>
          <w:rFonts w:ascii="Times New Roman" w:hAnsi="Times New Roman" w:cs="Times New Roman"/>
          <w:color w:val="000000"/>
          <w:sz w:val="28"/>
          <w:szCs w:val="28"/>
        </w:rPr>
        <w:t xml:space="preserve">; г – </w:t>
      </w:r>
      <w:r w:rsidRPr="008D50BC">
        <w:rPr>
          <w:rFonts w:ascii="Times New Roman" w:hAnsi="Times New Roman" w:cs="Times New Roman"/>
          <w:color w:val="000000"/>
          <w:sz w:val="28"/>
          <w:szCs w:val="28"/>
        </w:rPr>
        <w:t>сутулувата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8D50BC" w:rsidRPr="008D50BC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  <w:r w:rsidR="008D50BC" w:rsidRPr="008D50BC">
        <w:rPr>
          <w:rFonts w:ascii="Times New Roman" w:hAnsi="Times New Roman" w:cs="Times New Roman"/>
          <w:color w:val="000000"/>
          <w:sz w:val="28"/>
          <w:szCs w:val="28"/>
        </w:rPr>
        <w:t xml:space="preserve"> д -</w:t>
      </w:r>
      <w:r w:rsidRPr="006458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50BC">
        <w:rPr>
          <w:rFonts w:ascii="Times New Roman" w:hAnsi="Times New Roman" w:cs="Times New Roman"/>
          <w:color w:val="000000"/>
          <w:sz w:val="28"/>
          <w:szCs w:val="28"/>
        </w:rPr>
        <w:t>сколіотична</w:t>
      </w:r>
      <w:r w:rsidR="008D50BC" w:rsidRPr="008D50BC">
        <w:rPr>
          <w:rFonts w:ascii="Times New Roman" w:hAnsi="Times New Roman" w:cs="Times New Roman"/>
          <w:color w:val="000000"/>
          <w:sz w:val="28"/>
          <w:szCs w:val="28"/>
        </w:rPr>
        <w:t>; є -</w:t>
      </w:r>
      <w:r w:rsidRPr="006458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50BC">
        <w:rPr>
          <w:rFonts w:ascii="Times New Roman" w:hAnsi="Times New Roman" w:cs="Times New Roman"/>
          <w:color w:val="000000"/>
          <w:sz w:val="28"/>
          <w:szCs w:val="28"/>
        </w:rPr>
        <w:t>нормальна</w:t>
      </w:r>
      <w:r w:rsidR="008D50BC" w:rsidRPr="008D50B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D5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6448" w:rsidRPr="00362638" w:rsidRDefault="00FA6448" w:rsidP="00824A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A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7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36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Постава</w:t>
      </w:r>
      <w:r w:rsidR="009559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62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обумовлена </w:t>
      </w:r>
      <w:r w:rsidR="009559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A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спадковістю, але на її формування в процесі росту у дітей впливають численні фактори зовнішнього середовища</w:t>
      </w:r>
      <w:proofErr w:type="gramStart"/>
      <w:r w:rsidRPr="00FA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26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proofErr w:type="gramEnd"/>
    </w:p>
    <w:p w:rsidR="00FA6448" w:rsidRDefault="00D076BE" w:rsidP="00824A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FA6448" w:rsidRPr="003626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Процес формування постави починається з самого раннього віку і відбувається на основі тих же фізіологічних закономірностей вищої нервової діяльності, які характерні для утворення умовних рухових зв'язків. </w:t>
      </w:r>
      <w:r w:rsidR="00FA6448" w:rsidRPr="00FA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 створює можливість для активного втручання в процес формування постави у дітей, забезпечуючи її правильний розвиток і виправлення постави.</w:t>
      </w:r>
    </w:p>
    <w:p w:rsidR="004743FF" w:rsidRPr="004743FF" w:rsidRDefault="004743FF" w:rsidP="00824A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A6448" w:rsidRPr="004743FF" w:rsidRDefault="00FA6448" w:rsidP="00DE07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4743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Фактори, що впливають на формування постави</w:t>
      </w:r>
      <w:r w:rsidR="00D076BE" w:rsidRPr="004743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</w:p>
    <w:p w:rsidR="00FA6448" w:rsidRPr="00FA6448" w:rsidRDefault="00D076BE" w:rsidP="00824A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FA6448" w:rsidRPr="00FA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останніми даними, число дітей з </w:t>
      </w:r>
      <w:proofErr w:type="gramStart"/>
      <w:r w:rsidR="00FA6448" w:rsidRPr="00FA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FA6448" w:rsidRPr="00FA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ізними порушеннями постави досягає 30-60%, а сколіотична хвороба вражає в середньому 6-15% дітей </w:t>
      </w:r>
      <w:r w:rsidR="003626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FA6448" w:rsidRPr="00FA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Причини, які можуть призвести до порушень постави, численні. Негативний вплив на формування постави роблять несприятливі умови навколишнього середовища, </w:t>
      </w:r>
      <w:r w:rsidR="00FA6448" w:rsidRPr="00FA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соціально-гігієнічні фактори, зокрема, тривале перебування дитини в неправильному положенні тіла.</w:t>
      </w:r>
    </w:p>
    <w:p w:rsidR="00FA6448" w:rsidRPr="00FA6448" w:rsidRDefault="00D076BE" w:rsidP="00824A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FA6448" w:rsidRPr="00FA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результаті неправильного положення </w:t>
      </w:r>
      <w:proofErr w:type="gramStart"/>
      <w:r w:rsidR="00FA6448" w:rsidRPr="00FA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gramEnd"/>
      <w:r w:rsidR="00FA6448" w:rsidRPr="00FA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1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A6448" w:rsidRPr="00FA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відбувається утворення навику неправильної</w:t>
      </w:r>
      <w:r w:rsidR="009559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A6448" w:rsidRPr="00FA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установки тіла. В одних випадках ця навичка неправильної установки тіла формується за відсутності функціональних і структурних змін з боку опорно-рухового апарату, а в інших - на тлі патологічних змін в опорно-руховому апараті вродженого або набутого характеру (сполучнотканинна дисплазія хребта і великих суглобів, остеохондропатія</w:t>
      </w:r>
      <w:proofErr w:type="gramStart"/>
      <w:r w:rsidR="00FA6448" w:rsidRPr="00FA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FA6448" w:rsidRPr="00FA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рахіт, родові травми, аномалії розвитку хребта та ін.).</w:t>
      </w:r>
    </w:p>
    <w:p w:rsidR="00FA6448" w:rsidRPr="00D076BE" w:rsidRDefault="00D076BE" w:rsidP="00824A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FA6448" w:rsidRPr="00FA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основі порушень постави часто лежить недостатня рухова активність дітей (гіпокінезія) або нераціональне захопл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ення одноманітними вправами, </w:t>
      </w:r>
      <w:r w:rsidR="00FA6448" w:rsidRPr="00FA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неправильне фізичне виховання</w:t>
      </w:r>
      <w:proofErr w:type="gramStart"/>
      <w:r w:rsidR="00FA6448" w:rsidRPr="00FA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A6448" w:rsidRPr="00D07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Крім того, появ</w:t>
      </w:r>
      <w:r w:rsidR="009559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неправильної постави пов'язана</w:t>
      </w:r>
      <w:r w:rsidR="00FA6448" w:rsidRPr="00D07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недостатньою чутливістю рецепторів, що визначають вертикальне положення хребта, або ослабленням м'язів, що утримують це положення, з обмеженням рухливості в суглобах, акцелерацією сучасних дітей.</w:t>
      </w:r>
    </w:p>
    <w:p w:rsidR="00FA6448" w:rsidRPr="00FA6448" w:rsidRDefault="00D076BE" w:rsidP="00824A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FA6448" w:rsidRPr="00D07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Причиною порушень постави можуть бути також нераціональний одяг, захворювання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A6448" w:rsidRPr="00D07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внутрішніх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A6448" w:rsidRPr="00D07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органів, зниження зору, слуху, недостатня освітленість робочого місця, невідповідність меблів росту дитини та інші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FA6448" w:rsidRPr="00D07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90-95% випадків порушення постави є придбаними, найчастіше зустрічаються у дітей астенічного статури. </w:t>
      </w:r>
      <w:r w:rsidR="00FA6448" w:rsidRPr="007500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Дефекти постави погіршують зовнішній вигляд людини, сприяють розвитку ранніх дегенеративних змін у міжхребцевих дисках і створюють несприятливі умови для функціонування органів грудної клітини та черевної порожнини. </w:t>
      </w:r>
      <w:r w:rsidR="00FA6448" w:rsidRPr="00FA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 постави, як правило, не супроводжуються грубими змінами в хребті.</w:t>
      </w:r>
    </w:p>
    <w:p w:rsidR="00FA6448" w:rsidRPr="00FA6448" w:rsidRDefault="00D076BE" w:rsidP="00824A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FA6448" w:rsidRPr="00FA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Грубі ж </w:t>
      </w:r>
      <w:r w:rsidR="009559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A6448" w:rsidRPr="00FA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 в хреб</w:t>
      </w:r>
      <w:r w:rsidR="00146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 розвиваються</w:t>
      </w:r>
      <w:r w:rsidR="001461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46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46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="00146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1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="00146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</w:t>
      </w:r>
      <w:proofErr w:type="gramEnd"/>
      <w:r w:rsidR="00146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іотичн</w:t>
      </w:r>
      <w:r w:rsidR="001461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ій</w:t>
      </w:r>
      <w:r w:rsidR="00146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хвороб</w:t>
      </w:r>
      <w:r w:rsidR="001461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FA6448" w:rsidRPr="00FA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Вони </w:t>
      </w:r>
      <w:r w:rsidR="001461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A6448" w:rsidRPr="00FA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більше виражені при 2-3-4 ст. тяжкості сколіозу. Розвивається сколіотична хвороба переважно </w:t>
      </w:r>
      <w:proofErr w:type="gramStart"/>
      <w:r w:rsidR="00FA6448" w:rsidRPr="00FA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FA6448" w:rsidRPr="00FA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періоди інтенсивного </w:t>
      </w:r>
      <w:proofErr w:type="gramStart"/>
      <w:r w:rsidR="00FA6448" w:rsidRPr="00FA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росту</w:t>
      </w:r>
      <w:proofErr w:type="gramEnd"/>
      <w:r w:rsidR="00FA6448" w:rsidRPr="00FA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скелета: 6-7 років, 12-15 років. Із закінченням росту збільшення деформації, як правило, припиняється, за винятком паралітичного сколіозу, при якому деформація може прогресувати протягом усього життя.</w:t>
      </w:r>
    </w:p>
    <w:p w:rsidR="00FA6448" w:rsidRPr="00D076BE" w:rsidRDefault="00D076BE" w:rsidP="00824A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     </w:t>
      </w:r>
      <w:r w:rsidR="008D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</w:t>
      </w:r>
      <w:r w:rsidR="008D50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8D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отич</w:t>
      </w:r>
      <w:r w:rsidR="008D50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="008D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 </w:t>
      </w:r>
      <w:r w:rsidR="00FA6448" w:rsidRPr="00FA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хвороба - це дуже складне захворювання, що вимагає постійного спостереження та лікування у ортопеда</w:t>
      </w:r>
      <w:proofErr w:type="gramStart"/>
      <w:r w:rsidR="00FA6448" w:rsidRPr="00FA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proofErr w:type="gramEnd"/>
    </w:p>
    <w:p w:rsidR="00FA6448" w:rsidRPr="00D076BE" w:rsidRDefault="00D076BE" w:rsidP="00824A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FA6448" w:rsidRPr="00D07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Отже, правильна постава характеризу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ється однаковим рівнем плечей</w:t>
      </w:r>
      <w:r w:rsidR="00FA6448" w:rsidRPr="00D07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сосків, кутів лопаток, рівною довжиною шийно-плечових ліній (відстань від вуха до плечового суглоба), глибиною трикутників талії (поглиблення, утворене виїмкою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талії і вільної опущеною рукою</w:t>
      </w:r>
      <w:r w:rsidR="00FA6448" w:rsidRPr="00D07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), прямий вертикальною лінією остистих відростків хребців у фронтальній площині, однаковим рельєфом грудної клітки і поперекової області (у положенні нахилу вперед).</w:t>
      </w:r>
    </w:p>
    <w:p w:rsidR="00FA6448" w:rsidRPr="00D076BE" w:rsidRDefault="001B00B9" w:rsidP="00824A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FA6448" w:rsidRPr="00FA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сформований</w:t>
      </w:r>
      <w:r w:rsidR="008D50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FA6448" w:rsidRPr="00FA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хребет</w:t>
      </w:r>
      <w:r w:rsidR="008D50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A6448" w:rsidRPr="00FA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має фізіологічні вигини </w:t>
      </w:r>
      <w:proofErr w:type="gramStart"/>
      <w:r w:rsidR="00FA6448" w:rsidRPr="00FA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FA6448" w:rsidRPr="00FA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сагітальній площині (при огляді збоку) у вигляді шийного та поперекового лордозу </w:t>
      </w:r>
      <w:r w:rsidR="00D0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кіфозу в грудному та </w:t>
      </w:r>
      <w:r w:rsidR="00D07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поперековому </w:t>
      </w:r>
      <w:r w:rsidR="00FA6448" w:rsidRPr="00FA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відділах. </w:t>
      </w:r>
      <w:proofErr w:type="gramStart"/>
      <w:r w:rsidR="00FA6448" w:rsidRPr="00FA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="00FA6448" w:rsidRPr="00FA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вигини поряд з еластичними властивостями міжхребцевих дисків обумовлюють амортизуючі особливості хребта. Глибина </w:t>
      </w:r>
      <w:r w:rsidR="001461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A6448" w:rsidRPr="00FA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лордозу в шийному та поперековому відділах хребта відповідає товщині долоні обстежуваного. У фронтальній площині (при огляді з боку спини) в нормі хребет повинен </w:t>
      </w:r>
      <w:r w:rsidR="001461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="00FA6448" w:rsidRPr="00FA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бути</w:t>
      </w:r>
      <w:proofErr w:type="gramEnd"/>
      <w:r w:rsidR="00FA6448" w:rsidRPr="00FA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7E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A6448" w:rsidRPr="00FA6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прямим </w:t>
      </w:r>
      <w:r w:rsidR="00D07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FA6448" w:rsidRPr="00D076BE" w:rsidRDefault="001B00B9" w:rsidP="00824A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FA6448" w:rsidRPr="00D076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Всі ці ознаки в комплексі створюють гарний зовнішній вигляд людини. Відхилення цих показників від норми свідчить про наявність порушень постави або сколіотичної хвороби.</w:t>
      </w:r>
    </w:p>
    <w:p w:rsidR="00DA7EFF" w:rsidRPr="00DB6386" w:rsidRDefault="009559A2" w:rsidP="00DA7E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A7E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="00DA7EFF" w:rsidRPr="00DB6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виявлення факторів, що негативно впливають на формування правильної постави у дітей, було проведено анкетування батьків. Виявлено, що 72,3% дітей не виконують ранкову гімнастику і тільки 27,7% дітей займаються нею </w:t>
      </w:r>
      <w:proofErr w:type="gramStart"/>
      <w:r w:rsidR="00DA7EFF" w:rsidRPr="00DB6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DA7EFF" w:rsidRPr="00DB6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керівництвом батьків.</w:t>
      </w:r>
    </w:p>
    <w:p w:rsidR="00DA7EFF" w:rsidRPr="00DB6386" w:rsidRDefault="00DA7EFF" w:rsidP="00DA7E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Pr="00DB6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Високий відсоток (72,0%) молодших школярів складають діти, перебування яких на </w:t>
      </w:r>
      <w:proofErr w:type="gramStart"/>
      <w:r w:rsidRPr="00DB6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DB6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іжому повітрі триває менше 2,5-3,0 години. </w:t>
      </w:r>
      <w:proofErr w:type="gramStart"/>
      <w:r w:rsidRPr="00DB6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DB6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ільше зазначеного часу доводиться на 28,0%.</w:t>
      </w:r>
    </w:p>
    <w:p w:rsidR="00DA7EFF" w:rsidRPr="00DB6386" w:rsidRDefault="00DA7EFF" w:rsidP="00DA7E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Pr="00DB6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запитання, адресоване батькам, була дана відповідь, що 57,3% дітей витрачають на приготування домашнього завдання більш 2,5-3,0 годин. </w:t>
      </w:r>
      <w:proofErr w:type="gramStart"/>
      <w:r w:rsidRPr="00DB6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цьому вони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B6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знаходяться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B6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27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положенні сидячи в</w:t>
      </w:r>
      <w:r w:rsidR="005878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27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«зручн</w:t>
      </w:r>
      <w:r w:rsidR="00127C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ій</w:t>
      </w:r>
      <w:r w:rsidRPr="00DB6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для </w:t>
      </w:r>
      <w:r w:rsidR="00127C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B6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дитини </w:t>
      </w:r>
      <w:r w:rsidR="00127C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B6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позі. 42,7%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B6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дітей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B6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займаються </w:t>
      </w:r>
      <w:r w:rsidR="00127C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B6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приготуванням</w:t>
      </w:r>
      <w:r w:rsidR="00127C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B6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уроків </w:t>
      </w:r>
      <w:r w:rsidR="005878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B6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 2,5-3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 годин, перебуваючи в «зручн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ій</w:t>
      </w:r>
      <w:r w:rsidRPr="00DB6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B6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B6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позі.</w:t>
      </w:r>
      <w:proofErr w:type="gramEnd"/>
    </w:p>
    <w:p w:rsidR="00DA7EFF" w:rsidRPr="00DB6386" w:rsidRDefault="00DA7EFF" w:rsidP="00DA7E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      </w:t>
      </w:r>
      <w:r w:rsidRPr="00DB6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Встановлено, що 62,7% дітей сплять на </w:t>
      </w:r>
      <w:proofErr w:type="gramStart"/>
      <w:r w:rsidRPr="00DB6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DB6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'якому ліжку</w:t>
      </w:r>
      <w:r w:rsidR="00127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великою подушкою. На жорстко</w:t>
      </w:r>
      <w:r w:rsidR="00127C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</w:t>
      </w:r>
      <w:r w:rsidR="00127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ліжк</w:t>
      </w:r>
      <w:r w:rsidR="00127C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127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сплять 37,3% дітей. Не </w:t>
      </w:r>
      <w:proofErr w:type="gramStart"/>
      <w:r w:rsidR="00127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127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ідход</w:t>
      </w:r>
      <w:r w:rsidR="00127C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DB6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меблі по росту дітям в 67,4% випадків. У нормальній позі сидять за столом - 32,6%. З числа опитаних батьків </w:t>
      </w:r>
      <w:r w:rsidR="009559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68</w:t>
      </w:r>
      <w:r w:rsidR="00955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,1% відповіли позитивно і </w:t>
      </w:r>
      <w:r w:rsidR="009559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DB6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2,9% негативно на питання, чи мають діти ранці на плечах. Тільки 35,0% дітей </w:t>
      </w:r>
      <w:r w:rsidR="00127C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B6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127C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B6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читанні літератури сидять правильно, не порушуючи </w:t>
      </w:r>
      <w:r w:rsidR="00127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постави, а 65,0% не дотримують</w:t>
      </w:r>
      <w:r w:rsidRPr="00DB6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цю позу.</w:t>
      </w:r>
    </w:p>
    <w:p w:rsidR="00A762AF" w:rsidRDefault="009559A2" w:rsidP="009559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DA7E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A762AF" w:rsidRPr="00A7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результаті </w:t>
      </w:r>
      <w:r w:rsidR="00DA7E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proofErr w:type="gramStart"/>
      <w:r w:rsidR="00A762AF" w:rsidRPr="00A7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="00A762AF" w:rsidRPr="00A7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ідження</w:t>
      </w:r>
      <w:r w:rsidR="00DA7E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A762AF" w:rsidRPr="00A7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виявлено, що для формування правильної постави у дітей 7-8-річного віку доцільно:</w:t>
      </w:r>
    </w:p>
    <w:p w:rsidR="00A762AF" w:rsidRDefault="00A762AF" w:rsidP="00824A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A76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виконувати вправи з вихідних положень рачки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лежачи (на грудях, на спині</w:t>
      </w:r>
      <w:r w:rsidRPr="00A762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 боці), що сприяє розвантаженню хребта;</w:t>
      </w:r>
    </w:p>
    <w:p w:rsidR="00DA7EFF" w:rsidRDefault="00DA7EFF" w:rsidP="00824A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</w:t>
      </w:r>
      <w:r w:rsidR="00A762AF" w:rsidRPr="00A762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астосовувати вправи,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що</w:t>
      </w:r>
      <w:r w:rsidR="00A762AF" w:rsidRPr="00A762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локально впливають на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онкретні м'язи</w:t>
      </w:r>
      <w:r w:rsidR="00A762AF" w:rsidRPr="00A762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постави;</w:t>
      </w:r>
    </w:p>
    <w:p w:rsidR="00A762AF" w:rsidRDefault="00DA7EFF" w:rsidP="00824A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</w:t>
      </w:r>
      <w:r w:rsidR="00A762AF" w:rsidRPr="00A762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икористовувати навантаження,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що  най</w:t>
      </w:r>
      <w:r w:rsidR="00A762AF" w:rsidRPr="00DA7E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ефект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ніше </w:t>
      </w:r>
      <w:r w:rsidR="00A762AF" w:rsidRPr="00A762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виконанні гімнастичних вправ;</w:t>
      </w:r>
    </w:p>
    <w:p w:rsidR="00A762AF" w:rsidRDefault="00DA7EFF" w:rsidP="00824A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</w:t>
      </w:r>
      <w:proofErr w:type="gramEnd"/>
      <w:r w:rsidR="00A762AF" w:rsidRPr="00A762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ісля 3-4 вправ у комплексі виконувати дихальні вправи. При цьому необхідно враховувати анатомо-фізіологічні особливості кожної дитини: вік, стан здоров'я, </w:t>
      </w:r>
      <w:proofErr w:type="gramStart"/>
      <w:r w:rsidR="00A762AF" w:rsidRPr="00A762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="00A762AF" w:rsidRPr="00A762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івень фізичної підготовленості.</w:t>
      </w:r>
    </w:p>
    <w:p w:rsidR="006D3D68" w:rsidRPr="00212819" w:rsidRDefault="006D3D68" w:rsidP="006D3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Pr="00212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Постава має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12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нестійкий характер в період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12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посиленого росту </w:t>
      </w:r>
      <w:proofErr w:type="gramStart"/>
      <w:r w:rsidRPr="00212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gramEnd"/>
      <w:r w:rsidRPr="00212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12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дитини, що</w:t>
      </w:r>
    </w:p>
    <w:p w:rsidR="006D3D68" w:rsidRPr="00212819" w:rsidRDefault="006D3D68" w:rsidP="006D3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212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рипадає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12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12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молодший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12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шкільний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12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вік. </w:t>
      </w:r>
      <w:proofErr w:type="gramStart"/>
      <w:r w:rsidRPr="00212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212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</w:t>
      </w:r>
      <w:proofErr w:type="gramEnd"/>
      <w:r w:rsidRPr="00212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'язано з неодночасним розвиткомкісткового, суглобово-зв'язкового апаратів і м'язової системи дитини.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Кістки і м'язи збільшуються у довжині, а рефлекси статики ще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062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пристосувалися до цих змін.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proofErr w:type="gramStart"/>
      <w:r w:rsidRPr="00212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Дефектна</w:t>
      </w:r>
      <w:r w:rsidR="00474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12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постава </w:t>
      </w:r>
      <w:r w:rsidR="00474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12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створює умови для</w:t>
      </w:r>
      <w:r w:rsidR="00474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12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прояву захворювань хребта і інших</w:t>
      </w:r>
      <w:r w:rsidR="00474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12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 опорно-рухового апарату, що приводять до розладів діяльності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12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внутрішніх органів. У дітей з порушеннями </w:t>
      </w:r>
      <w:r w:rsidR="00474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12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 понижена</w:t>
      </w:r>
      <w:r w:rsidR="00474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12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життєва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12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ємкість легенів, зменшена екскурсія грудної клітки і діафрагми, 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12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несприятливо відбивається на діяльності серцево-судинної і дихальної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систем.</w:t>
      </w:r>
      <w:proofErr w:type="gramEnd"/>
    </w:p>
    <w:p w:rsidR="006D3D68" w:rsidRPr="00E048B0" w:rsidRDefault="006D3D68" w:rsidP="004743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212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Порушенню нормальної діяльності органів черевної порожнини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12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сприяє слабкість м'язів живота. Зниження ресорної функції хребта у дітей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12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плоскою спиною спричиняє постійні мікротравми головного мозку </w:t>
      </w:r>
      <w:proofErr w:type="gramStart"/>
      <w:r w:rsidRPr="00212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12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12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ходьби, бігу і інших рухів, що негативно позначається на вищій нервовій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12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діяльності, супроводжується швидким настанням втоми, а нерідко 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головними болями </w:t>
      </w:r>
      <w:r w:rsidRPr="00212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6F65" w:rsidRPr="00E048B0" w:rsidRDefault="00E16F65" w:rsidP="004743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3D68" w:rsidRPr="00E16F65" w:rsidRDefault="006D3D68" w:rsidP="004743F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F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</w:t>
      </w:r>
      <w:r w:rsidR="004743FF" w:rsidRPr="00E16F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</w:t>
      </w:r>
      <w:r w:rsidRPr="00E16F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E16F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системі фізичного виховання школярів з порушеннями постави</w:t>
      </w:r>
      <w:r w:rsidRPr="00E16F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E16F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застосовується переважно один засіб корекції - фізичні вправи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16F65" w:rsidRPr="00E16F65" w:rsidRDefault="00E16F65" w:rsidP="004743F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536E" w:rsidRPr="00E0409C" w:rsidRDefault="00E0409C" w:rsidP="004743FF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4743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фізичної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включені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спеціальні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поставу:</w:t>
      </w:r>
    </w:p>
    <w:p w:rsidR="0001536E" w:rsidRPr="00E0409C" w:rsidRDefault="0001536E" w:rsidP="00824A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0409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Вправи</w:t>
      </w:r>
      <w:r w:rsidR="00E0409C" w:rsidRPr="00E0409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Pr="00E0409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на</w:t>
      </w:r>
      <w:r w:rsidR="00E0409C" w:rsidRPr="00E0409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Pr="00E0409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відчуття</w:t>
      </w:r>
      <w:r w:rsidR="00E0409C" w:rsidRPr="00E0409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Pr="00E0409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правильної</w:t>
      </w:r>
      <w:r w:rsidR="00E0409C" w:rsidRPr="00E0409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Pr="00E0409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постави</w:t>
      </w:r>
    </w:p>
    <w:p w:rsidR="0001536E" w:rsidRPr="00E0409C" w:rsidRDefault="00E0409C" w:rsidP="00824A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виразне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відчуття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з'являється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торканні спиною </w:t>
      </w:r>
      <w:proofErr w:type="gramStart"/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іни. Діти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тіло: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надпліч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положення лопаток, тазу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голови.</w:t>
      </w:r>
    </w:p>
    <w:p w:rsidR="0001536E" w:rsidRPr="00E0409C" w:rsidRDefault="0001536E" w:rsidP="00824A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Стати </w:t>
      </w:r>
      <w:r w:rsidR="008B2F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proofErr w:type="gramStart"/>
      <w:r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іни в основній </w:t>
      </w:r>
      <w:r w:rsidR="008B2F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стійці так, щоб </w:t>
      </w:r>
      <w:r w:rsidR="008B2F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потилиця, лопатк</w:t>
      </w:r>
      <w:r w:rsid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сідничні </w:t>
      </w:r>
      <w:r w:rsidR="008B2F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м'язи</w:t>
      </w:r>
      <w:r w:rsidR="008B2F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п'яти </w:t>
      </w:r>
      <w:r w:rsidR="00E040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торк</w:t>
      </w:r>
      <w:r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алися </w:t>
      </w:r>
      <w:r w:rsidR="00E040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її. Зробити </w:t>
      </w:r>
      <w:r w:rsidR="008B2F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</w:t>
      </w:r>
      <w:r w:rsidR="008B2F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вперед, намагаючись </w:t>
      </w:r>
      <w:r w:rsidR="00E040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зберегти </w:t>
      </w:r>
      <w:r w:rsidR="00E040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8B2F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 </w:t>
      </w:r>
      <w:r w:rsidR="00E040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 тіла, повернутися до стінки. Повторити</w:t>
      </w:r>
      <w:r w:rsidR="008B2F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кілька</w:t>
      </w:r>
      <w:r w:rsidR="008B2F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разі</w:t>
      </w:r>
      <w:proofErr w:type="gramStart"/>
      <w:r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536E" w:rsidRPr="00E0409C" w:rsidRDefault="008B2FB7" w:rsidP="00824A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Стати до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.п.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ж), присісти і встати або підні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мати і згинати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черзі ноги, зберігаючи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ж положення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голови, тазу, спини.</w:t>
      </w:r>
    </w:p>
    <w:p w:rsidR="0001536E" w:rsidRPr="00E048B0" w:rsidRDefault="008B2FB7" w:rsidP="00824A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Стати до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.п.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зробити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вперед, повернутися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360 °, випрямитися, повернутися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стіни.</w:t>
      </w:r>
    </w:p>
    <w:p w:rsidR="0001536E" w:rsidRPr="008B2FB7" w:rsidRDefault="0001536E" w:rsidP="00824A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B2FB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Вправи з вихідного положення стоячи</w:t>
      </w:r>
    </w:p>
    <w:p w:rsidR="0001536E" w:rsidRPr="00E0409C" w:rsidRDefault="0001536E" w:rsidP="00824A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8B2F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.п.- О. с., руки до плечей (кисті від плечей не відривати). Кругові обертання рук вперед, потім назад (5-6 разів </w:t>
      </w:r>
      <w:proofErr w:type="gramStart"/>
      <w:r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кожну сторону).</w:t>
      </w:r>
    </w:p>
    <w:p w:rsidR="0001536E" w:rsidRPr="00E0409C" w:rsidRDefault="008B2FB7" w:rsidP="00824A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.п.- О. с., руки перед грудьми. </w:t>
      </w:r>
      <w:proofErr w:type="gramStart"/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напругою, ривками розводимо руки в сторони (вправо, вліво) - вгору-вниз (по 3 рази в кожному напрямку).</w:t>
      </w:r>
    </w:p>
    <w:p w:rsidR="0001536E" w:rsidRPr="00E0409C" w:rsidRDefault="008B2FB7" w:rsidP="00824A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.п.- О. с., руки вздовж </w:t>
      </w:r>
      <w:proofErr w:type="gramStart"/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gramEnd"/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Повільно </w:t>
      </w:r>
      <w:proofErr w:type="gramStart"/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іднімаємо руки вперед і вгору; зчепивши їх в замок над головою, піднімаємося на носочки і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огинаємо спину; повертаємося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.п. (повторити 3-5 разів).</w:t>
      </w:r>
    </w:p>
    <w:p w:rsidR="0001536E" w:rsidRPr="00E0409C" w:rsidRDefault="008B2FB7" w:rsidP="00824A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.п.- О. с., руки в сторони. </w:t>
      </w:r>
      <w:proofErr w:type="gramStart"/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іднімаємо зігнуту в коліні ногу з одночасним підйомом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вгору (носок тягнемо, спина пряма, 5-6 разів кожною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ногою).</w:t>
      </w:r>
    </w:p>
    <w:p w:rsidR="0001536E" w:rsidRPr="00E0409C" w:rsidRDefault="008B2FB7" w:rsidP="00824A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.п.- О. с. Активне витягування, спина пряма, руки над головою </w:t>
      </w:r>
      <w:proofErr w:type="gramStart"/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замку. Ходьба на носках з прямою спиною (1-2 хв).</w:t>
      </w:r>
    </w:p>
    <w:p w:rsidR="0001536E" w:rsidRPr="00E0409C" w:rsidRDefault="008B2FB7" w:rsidP="00824A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.п.- О. с. Спокійно, повільно, плавно на вдиху </w:t>
      </w:r>
      <w:proofErr w:type="gramStart"/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іднімаємо руки вгору. На видиху плавно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опускаємо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 (4-5 разів).</w:t>
      </w:r>
    </w:p>
    <w:p w:rsidR="0001536E" w:rsidRPr="00E0409C" w:rsidRDefault="008B2FB7" w:rsidP="00824A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.п.- Стоячи. Напівприсідання, присідання на носках; руки в сторо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ни-вгору-вперед. Повернутися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.п.</w:t>
      </w:r>
    </w:p>
    <w:p w:rsidR="0001536E" w:rsidRPr="00E0409C" w:rsidRDefault="008B2FB7" w:rsidP="00824A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.п.- О. с. </w:t>
      </w:r>
      <w:proofErr w:type="gramStart"/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сторони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долонями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у, розгорнути руки долонями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вниз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звести їх за спиною, виконуючи хлопки.</w:t>
      </w:r>
    </w:p>
    <w:p w:rsidR="0001536E" w:rsidRPr="00E0409C" w:rsidRDefault="008B2FB7" w:rsidP="00824A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.п.- </w:t>
      </w:r>
      <w:proofErr w:type="gramStart"/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с., руки за спиною зібрані в замок.</w:t>
      </w:r>
      <w:proofErr w:type="gramEnd"/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вгору, при цьому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корпус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тримати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прямо. Повільно виконується нахил вперед-вниз, при цьому руки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дивляться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вгору. Повернутися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.п. (2-3 рази).</w:t>
      </w:r>
    </w:p>
    <w:p w:rsidR="0001536E" w:rsidRPr="00E0409C" w:rsidRDefault="008B2FB7" w:rsidP="00824A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.п.- Стоячи, ноги </w:t>
      </w:r>
      <w:proofErr w:type="gramStart"/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</w:t>
      </w:r>
      <w:proofErr w:type="gramEnd"/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плечей, руки в сторони. </w:t>
      </w:r>
      <w:proofErr w:type="gramStart"/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Повороти</w:t>
      </w:r>
      <w:proofErr w:type="gramEnd"/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тулуба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сторони. Стегна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нерухомі (6-8 разів).</w:t>
      </w:r>
    </w:p>
    <w:p w:rsidR="0001536E" w:rsidRDefault="008B2FB7" w:rsidP="00824A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.п.- Стоячи, ноги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</w:t>
      </w:r>
      <w:proofErr w:type="gramEnd"/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плечей, руки внизу. Через сторони </w:t>
      </w:r>
      <w:proofErr w:type="gramStart"/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ідняти руки вгору, долоні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дивляться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вперед, і зробити ножиці, по черзі змінюючи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 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головою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4-6 разів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536E" w:rsidRPr="008B2FB7" w:rsidRDefault="0001536E" w:rsidP="00824A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 w:rsidRPr="008B2FB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Впр</w:t>
      </w:r>
      <w:r w:rsidR="008B2FB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ави з вихідного положення с</w:t>
      </w:r>
      <w:r w:rsidR="006B083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идячи </w:t>
      </w:r>
      <w:r w:rsidR="008B2FB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</w:p>
    <w:p w:rsidR="0001536E" w:rsidRPr="00184558" w:rsidRDefault="0001536E" w:rsidP="004743F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1845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1. </w:t>
      </w:r>
      <w:r w:rsidR="008B2FB7" w:rsidRPr="001845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ru-RU"/>
        </w:rPr>
        <w:t xml:space="preserve">Діти  </w:t>
      </w:r>
      <w:r w:rsidRPr="001845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ростуть</w:t>
      </w:r>
    </w:p>
    <w:p w:rsidR="0001536E" w:rsidRPr="00E0409C" w:rsidRDefault="008B2FB7" w:rsidP="004743F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.п.- Сидячи на </w:t>
      </w:r>
      <w:proofErr w:type="gramStart"/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п'ятах</w:t>
      </w:r>
      <w:proofErr w:type="gramEnd"/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колінах. </w:t>
      </w:r>
      <w:proofErr w:type="gramStart"/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іднімаючись на коліна, підняти обидві руки через сторони вгору, долоні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дивляться</w:t>
      </w:r>
      <w:r w:rsidR="001845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вгору. Повернутися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.п. (5-6 разів).</w:t>
      </w:r>
    </w:p>
    <w:p w:rsidR="0001536E" w:rsidRPr="00184558" w:rsidRDefault="006B0832" w:rsidP="004743F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1845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2. </w:t>
      </w:r>
      <w:r w:rsidRPr="001845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ru-RU"/>
        </w:rPr>
        <w:t>Діти по</w:t>
      </w:r>
      <w:r w:rsidRPr="001845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тяг</w:t>
      </w:r>
      <w:r w:rsidR="0001536E" w:rsidRPr="001845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у</w:t>
      </w:r>
      <w:r w:rsidRPr="001845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ru-RU"/>
        </w:rPr>
        <w:t>ю</w:t>
      </w:r>
      <w:r w:rsidR="0001536E" w:rsidRPr="001845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ться</w:t>
      </w:r>
    </w:p>
    <w:p w:rsidR="0001536E" w:rsidRPr="00E0409C" w:rsidRDefault="006B0832" w:rsidP="004743F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.п.- Сидячи на </w:t>
      </w:r>
      <w:proofErr w:type="gramStart"/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п'ятах</w:t>
      </w:r>
      <w:proofErr w:type="gramEnd"/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Встати </w:t>
      </w:r>
      <w:r w:rsidR="001845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1845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коліна, руки</w:t>
      </w:r>
      <w:r w:rsidR="001845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</w:t>
      </w:r>
      <w:r w:rsidR="001845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сторони </w:t>
      </w:r>
      <w:r w:rsidR="001845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ідняти </w:t>
      </w:r>
      <w:r w:rsidR="001845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вгору повільно, з напругою. Витягати</w:t>
      </w:r>
      <w:r w:rsidR="001845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</w:t>
      </w:r>
      <w:r w:rsidR="001845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вгору, прогинаючись</w:t>
      </w:r>
      <w:r w:rsidR="001845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 (4 рази).</w:t>
      </w:r>
    </w:p>
    <w:p w:rsidR="0001536E" w:rsidRPr="00184558" w:rsidRDefault="0001536E" w:rsidP="004743F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1845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3. </w:t>
      </w:r>
      <w:r w:rsidR="006B0832" w:rsidRPr="001845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ru-RU"/>
        </w:rPr>
        <w:t xml:space="preserve">Діти  </w:t>
      </w:r>
      <w:r w:rsidRPr="001845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ловлять</w:t>
      </w:r>
      <w:r w:rsidR="006B0832" w:rsidRPr="001845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ru-RU"/>
        </w:rPr>
        <w:t xml:space="preserve">   </w:t>
      </w:r>
      <w:r w:rsidRPr="001845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п'яточку</w:t>
      </w:r>
    </w:p>
    <w:p w:rsidR="0001536E" w:rsidRPr="00E0409C" w:rsidRDefault="006B0832" w:rsidP="004743F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.п.- Сидячи на </w:t>
      </w:r>
      <w:proofErr w:type="gramStart"/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п'ятах</w:t>
      </w:r>
      <w:proofErr w:type="gramEnd"/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до плечей. Встати на коліна, розворот тулуба назад-вправо, правою рукою дістати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ліву </w:t>
      </w:r>
      <w:proofErr w:type="gramStart"/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п'яту</w:t>
      </w:r>
      <w:proofErr w:type="gramEnd"/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очима </w:t>
      </w:r>
      <w:r w:rsidR="001845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подивитися на свою п'яту; затриматися в цьому положенн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на 3-5 секунд. Повернутися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.п., повторити в іншу сторону (4-6 разів).</w:t>
      </w:r>
    </w:p>
    <w:p w:rsidR="0001536E" w:rsidRPr="00184558" w:rsidRDefault="0001536E" w:rsidP="004743F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1845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4. </w:t>
      </w:r>
      <w:r w:rsidR="006B0832" w:rsidRPr="001845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ru-RU"/>
        </w:rPr>
        <w:t>Діти-с</w:t>
      </w:r>
      <w:r w:rsidRPr="001845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илачі</w:t>
      </w:r>
    </w:p>
    <w:p w:rsidR="0001536E" w:rsidRPr="00E0409C" w:rsidRDefault="006B0832" w:rsidP="004743F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.- Сидячи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п'ятах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ідняти руки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вгору, із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зусиллям витягати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себе вгору, опускаючи через сторони руки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вниз, зігнути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їх в ліктях і притиснути до тулуба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збоку, затриматися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кілька секунд. При цьому 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патки зведені, груди розправлен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спина </w:t>
      </w:r>
      <w:proofErr w:type="gramStart"/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івна, живіт втягнутий (4-5 разів).</w:t>
      </w:r>
    </w:p>
    <w:p w:rsidR="0001536E" w:rsidRPr="00184558" w:rsidRDefault="0001536E" w:rsidP="004743F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1845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5. Махають</w:t>
      </w:r>
      <w:r w:rsidR="006B0832" w:rsidRPr="001845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ru-RU"/>
        </w:rPr>
        <w:t xml:space="preserve"> </w:t>
      </w:r>
      <w:r w:rsidRPr="001845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 w:rsidRPr="001845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наш</w:t>
      </w:r>
      <w:proofErr w:type="gramEnd"/>
      <w:r w:rsidRPr="001845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і</w:t>
      </w:r>
      <w:r w:rsidR="006B0832" w:rsidRPr="001845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ru-RU"/>
        </w:rPr>
        <w:t xml:space="preserve"> </w:t>
      </w:r>
      <w:r w:rsidRPr="001845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ручки</w:t>
      </w:r>
    </w:p>
    <w:p w:rsidR="0001536E" w:rsidRPr="00E0409C" w:rsidRDefault="006B0832" w:rsidP="004743F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.п.- Стоячи на колінах, руки внизу. Через сторони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повільно на вдиху </w:t>
      </w:r>
      <w:proofErr w:type="gramStart"/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іднімаємо руки вгору, на видиху опускаємо (6 разів).</w:t>
      </w:r>
    </w:p>
    <w:p w:rsidR="0001536E" w:rsidRPr="00184558" w:rsidRDefault="0001536E" w:rsidP="004743F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1845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6. Колечко</w:t>
      </w:r>
    </w:p>
    <w:p w:rsidR="0001536E" w:rsidRDefault="006B0832" w:rsidP="004743F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.п.- </w:t>
      </w:r>
      <w:proofErr w:type="gramStart"/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Стоячи</w:t>
      </w:r>
      <w:proofErr w:type="gramEnd"/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колінах. Відхилитися назад, руками дістати п'яти, прогнутися всі</w:t>
      </w:r>
      <w:proofErr w:type="gramStart"/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корпусом (1-2 рази).</w:t>
      </w:r>
    </w:p>
    <w:p w:rsidR="0001536E" w:rsidRPr="00184558" w:rsidRDefault="0001536E" w:rsidP="004743F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1845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7. Берізка</w:t>
      </w:r>
    </w:p>
    <w:p w:rsidR="0001536E" w:rsidRPr="00E0409C" w:rsidRDefault="006B0832" w:rsidP="004743F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.п.- Сидячи по-турецьки. </w:t>
      </w:r>
      <w:proofErr w:type="gramStart"/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ідняти руки вгору і зчепити в замок, долонями догори. Спина </w:t>
      </w:r>
      <w:proofErr w:type="gramStart"/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івна. </w:t>
      </w:r>
      <w:proofErr w:type="gramStart"/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силою витягати себе вгору, затримуватися на 15-30 секунд.</w:t>
      </w:r>
    </w:p>
    <w:p w:rsidR="0001536E" w:rsidRPr="00184558" w:rsidRDefault="0001536E" w:rsidP="004743F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1845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8. Долоньки зустрілися</w:t>
      </w:r>
    </w:p>
    <w:p w:rsidR="00E16F65" w:rsidRPr="00E048B0" w:rsidRDefault="006B0832" w:rsidP="004743F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.п.- Сидячи на колінах, таз між ніг. </w:t>
      </w:r>
      <w:proofErr w:type="gramStart"/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єднати руки за спиною; 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зверху, інша знизу. Затриматися на деякий час, поті</w:t>
      </w:r>
      <w:proofErr w:type="gramStart"/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поміняти положення рук.</w:t>
      </w:r>
    </w:p>
    <w:p w:rsidR="00E16F65" w:rsidRPr="00E048B0" w:rsidRDefault="00E16F65" w:rsidP="004743F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536E" w:rsidRPr="00184558" w:rsidRDefault="0001536E" w:rsidP="004743F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1845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9. Складочка</w:t>
      </w:r>
    </w:p>
    <w:p w:rsidR="0001536E" w:rsidRPr="00E0409C" w:rsidRDefault="006B0832" w:rsidP="004743F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.п.- Сидячи ноги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вперед. Нахилитися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вперед, взятися за шкарпетки, головою тягнутися </w:t>
      </w:r>
      <w:proofErr w:type="gramStart"/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колін.</w:t>
      </w:r>
    </w:p>
    <w:p w:rsidR="0001536E" w:rsidRPr="00184558" w:rsidRDefault="0001536E" w:rsidP="004743F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1845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10. Трикутники</w:t>
      </w:r>
    </w:p>
    <w:p w:rsidR="0001536E" w:rsidRPr="00E0409C" w:rsidRDefault="006B0832" w:rsidP="004743F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.п.- Сидячи ноги вперед. Нахилитися вперед, взятися за голеностоп правої ноги і </w:t>
      </w:r>
      <w:proofErr w:type="gramStart"/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ідняти її руками вгору, не згинаючи коліно. Утримуючи ногу, </w:t>
      </w:r>
      <w:proofErr w:type="gramStart"/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01536E" w:rsidRP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ідтягнути і випрямити спину. Затриматися в цій позі на деякий час. Повторити з іншої ноги.</w:t>
      </w:r>
    </w:p>
    <w:p w:rsidR="0001536E" w:rsidRPr="006B0832" w:rsidRDefault="0001536E" w:rsidP="00824A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B083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Вправи лежачи на спині</w:t>
      </w:r>
    </w:p>
    <w:p w:rsidR="0001536E" w:rsidRPr="0001536E" w:rsidRDefault="0001536E" w:rsidP="00824A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.п.- Лежачи на </w:t>
      </w:r>
      <w:proofErr w:type="gramStart"/>
      <w:r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ідлозі, руки вздовж тіла; спина, потилиця щільно притиснуті до підлоги. Повільно на вдиху </w:t>
      </w:r>
      <w:proofErr w:type="gramStart"/>
      <w:r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іднімаємо через сторони руки (ковзають по підлозі)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гору. На видиху повертаємося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(5-6 разів)</w:t>
      </w:r>
    </w:p>
    <w:p w:rsidR="0001536E" w:rsidRPr="0001536E" w:rsidRDefault="0001536E" w:rsidP="00824A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.п.- Лежачи на спині. </w:t>
      </w:r>
      <w:proofErr w:type="gramStart"/>
      <w:r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напругою піднімаємо руки вперед-вгору,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повертаємося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у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.п. (5-6 разів).</w:t>
      </w:r>
    </w:p>
    <w:p w:rsidR="0001536E" w:rsidRPr="0001536E" w:rsidRDefault="0001536E" w:rsidP="00824A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.п.- Лежачи на спині, руки в сторони, ноги напівзігнуті в колінах. На вдиху праву руку кладемо на груди, ліву на 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віт. При </w:t>
      </w:r>
      <w:r w:rsidR="006B08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r w:rsidR="006B08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повертаємося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(5-6 разів). Положення рук чергувати.</w:t>
      </w:r>
    </w:p>
    <w:p w:rsidR="0001536E" w:rsidRPr="0001536E" w:rsidRDefault="0001536E" w:rsidP="00824A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.п.- Лежачи на спині; голова, тулуб, ноги становлять пряму лінію, руки притиснуті до тулуба. </w:t>
      </w:r>
      <w:proofErr w:type="gramStart"/>
      <w:r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ідняти голову, плечі,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ивитися на ноги, повернутися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у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.п. (2-3 рази).</w:t>
      </w:r>
    </w:p>
    <w:p w:rsidR="0001536E" w:rsidRPr="0001536E" w:rsidRDefault="0001536E" w:rsidP="00824A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.п.- Лежачи на спині. </w:t>
      </w:r>
      <w:proofErr w:type="gramStart"/>
      <w:r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ідтягти до себе зігнуті ноги, повернутися у вихідне положення (5-6 разів).</w:t>
      </w:r>
    </w:p>
    <w:p w:rsidR="0001536E" w:rsidRPr="0001536E" w:rsidRDefault="0001536E" w:rsidP="00824A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.п.- Лежачи на спині, ноги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ігнуті і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ідтягнуті до живота.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 ч</w:t>
      </w:r>
      <w:r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ерзі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випрямляти ноги в колінах, не опускаючи їх на підлогу (4-8 разів).</w:t>
      </w:r>
    </w:p>
    <w:p w:rsidR="0001536E" w:rsidRPr="0001536E" w:rsidRDefault="0001536E" w:rsidP="00824A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.п.- Лежачи на спині, руки за головою. По черзі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іднімати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вгору.</w:t>
      </w:r>
    </w:p>
    <w:p w:rsidR="0001536E" w:rsidRPr="0001536E" w:rsidRDefault="0001536E" w:rsidP="00824A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.п.- Лежачи на спині, ноги зігнуті в колінах. Зробити вдих, повільно </w:t>
      </w:r>
      <w:proofErr w:type="gramStart"/>
      <w:r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ідняти таз (полумо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стік), на видиху повернутися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у </w:t>
      </w:r>
      <w:r w:rsidR="00E04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E040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(3-4 рази).</w:t>
      </w:r>
    </w:p>
    <w:p w:rsidR="0001536E" w:rsidRPr="0001536E" w:rsidRDefault="00E0409C" w:rsidP="00824A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01536E"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.п.- Лежачи на спині, руки вздовж </w:t>
      </w:r>
      <w:proofErr w:type="gramStart"/>
      <w:r w:rsidR="0001536E"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gramEnd"/>
      <w:r w:rsidR="0001536E"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Імітувати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їзду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01536E"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велосипеді (8-10 разів).</w:t>
      </w:r>
    </w:p>
    <w:p w:rsidR="0001536E" w:rsidRPr="0001536E" w:rsidRDefault="00E0409C" w:rsidP="00824A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01536E"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.п.- Лежачи на спині, руки вгору. Відриваючи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плечі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1536E"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01536E"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ідлоги, підняти назустріч один одному праву руку і ліву ногу, рукою дістати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коліно. Повторити з іншої руки і ноги (4-6 разів).</w:t>
      </w:r>
    </w:p>
    <w:p w:rsidR="0001536E" w:rsidRDefault="00E0409C" w:rsidP="00824A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01536E"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.п.- Лежачи на спині, руки за голову, ноги зігнуті в колінах, злегка розставлені. Відірвати 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ечі від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ідлоги, повернутися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1536E"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.п. (8-10 разів).</w:t>
      </w:r>
    </w:p>
    <w:p w:rsidR="004743FF" w:rsidRPr="004743FF" w:rsidRDefault="004743FF" w:rsidP="00824A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1536E" w:rsidRPr="006B0832" w:rsidRDefault="0001536E" w:rsidP="00824A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B083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Вправи з вихідного положення лежачи на животі</w:t>
      </w:r>
    </w:p>
    <w:p w:rsidR="0001536E" w:rsidRPr="0001536E" w:rsidRDefault="006B0832" w:rsidP="00824A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01536E"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.п.- Лежачи на животі, руки вгорі. </w:t>
      </w:r>
      <w:proofErr w:type="gramStart"/>
      <w:r w:rsidR="0001536E"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01536E"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ідняти вгору праву руку і ліву ногу, затримати. Повторити з іншої руки і ноги (6-8 разів).</w:t>
      </w:r>
    </w:p>
    <w:p w:rsidR="0001536E" w:rsidRPr="0001536E" w:rsidRDefault="006B0832" w:rsidP="00824A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01536E"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.п.- Лежачи на животі, </w:t>
      </w:r>
      <w:proofErr w:type="gramStart"/>
      <w:r w:rsidR="0001536E"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</w:t>
      </w:r>
      <w:proofErr w:type="gramEnd"/>
      <w:r w:rsidR="0001536E"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спині зчепити в замок. </w:t>
      </w:r>
      <w:proofErr w:type="gramStart"/>
      <w:r w:rsidR="0001536E"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01536E"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іднімати верхню частину тулуба, руками тягнути себе назад (5-7 разів).</w:t>
      </w:r>
    </w:p>
    <w:p w:rsidR="0001536E" w:rsidRPr="0001536E" w:rsidRDefault="006B0832" w:rsidP="00824A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01536E"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.п.- Лежачи на животі, руки складені перед собою, голова на руках. По черзі </w:t>
      </w:r>
      <w:proofErr w:type="gramStart"/>
      <w:r w:rsidR="0001536E"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01536E"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іднімати прямі ноги (6-8 разів).</w:t>
      </w:r>
    </w:p>
    <w:p w:rsidR="0001536E" w:rsidRPr="0001536E" w:rsidRDefault="006B0832" w:rsidP="00824A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01536E"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.п.- Лежачи на животі, руки вздовж тулуба. </w:t>
      </w:r>
      <w:proofErr w:type="gramStart"/>
      <w:r w:rsidR="0001536E"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01536E"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ідняти одночасно обидві руки і ноги, прогнутися, затриматися. Погляд - прямо (4-6 разів).</w:t>
      </w:r>
    </w:p>
    <w:p w:rsidR="0001536E" w:rsidRPr="0001536E" w:rsidRDefault="006B0832" w:rsidP="00824A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01536E"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.п.- Лежачи на животі, руками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взятися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гомілкостопи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ніг. Прогнутися - кошичок, погойдатися (1-2 рази).</w:t>
      </w:r>
    </w:p>
    <w:p w:rsidR="0001536E" w:rsidRPr="0001536E" w:rsidRDefault="006B0832" w:rsidP="00824A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01536E"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.п.- Лежачи на животі, руки вгору. Одночасно робити ножиці руками і ногами (5-7 разів).</w:t>
      </w:r>
    </w:p>
    <w:p w:rsidR="0001536E" w:rsidRPr="0001536E" w:rsidRDefault="006B0832" w:rsidP="00824A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01536E"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.п.- Лежачи на животі, руки на </w:t>
      </w:r>
      <w:proofErr w:type="gramStart"/>
      <w:r w:rsidR="0001536E"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01536E"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івні грудей впираються в підлогу. Впираючись на руки, </w:t>
      </w:r>
      <w:proofErr w:type="gramStart"/>
      <w:r w:rsidR="0001536E"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01536E"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ідняти верхню частину тулуба, повернутися вправо і правою рукою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отягнутися до лівого стегна, 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ами </w:t>
      </w:r>
      <w:r w:rsidR="0001536E"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побачити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долоньку, затриматися. Повторити в іншу сторону (2-4 рази).</w:t>
      </w:r>
    </w:p>
    <w:p w:rsidR="0001536E" w:rsidRPr="0001536E" w:rsidRDefault="006B0832" w:rsidP="00824A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01536E"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.п.- Лежачи на животі, руки на </w:t>
      </w:r>
      <w:proofErr w:type="gramStart"/>
      <w:r w:rsidR="0001536E"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01536E"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івні грудей впираються в підлогу. Виконувати імітацію плавання, руками описуючи кола, при цьому </w:t>
      </w:r>
      <w:proofErr w:type="gramStart"/>
      <w:r w:rsidR="0001536E"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01536E"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ідводиться верхня частина тулуба (6-8 разів).</w:t>
      </w:r>
    </w:p>
    <w:p w:rsidR="0001536E" w:rsidRDefault="006B0832" w:rsidP="00824A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01536E"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.п.- Лежачи на животі, руки</w:t>
      </w:r>
      <w:r w:rsidR="00CA7C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="00CA7C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головою. </w:t>
      </w:r>
      <w:proofErr w:type="gramStart"/>
      <w:r w:rsidR="0001536E"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01536E"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CA7C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мати </w:t>
      </w:r>
      <w:r w:rsidR="00CA7C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вгору вер</w:t>
      </w:r>
      <w:r w:rsidR="0001536E"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хню частину тулуба. Ноги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536E"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утримує </w:t>
      </w:r>
      <w:r w:rsidR="00CA7C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01536E" w:rsidRPr="0001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напарник (6-8 разів).</w:t>
      </w:r>
    </w:p>
    <w:p w:rsidR="004743FF" w:rsidRDefault="004743FF" w:rsidP="00824A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25D79" w:rsidRDefault="00425D79" w:rsidP="00425D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Pr="0076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Діти, як правило, мають уявлення про правильну поставу і можуть продемонстру</w:t>
      </w:r>
      <w:r w:rsidR="0058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вати її досить точно, особливо </w:t>
      </w:r>
      <w:r w:rsidR="005878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біля</w:t>
      </w:r>
      <w:r w:rsidRPr="0076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вертикальної </w:t>
      </w:r>
      <w:proofErr w:type="gramStart"/>
      <w:r w:rsidRPr="0076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76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іни, але тут же порушують її при виконанні фізичних вправ, в побутових рухах, ходьбі, сидячи за партою. </w:t>
      </w:r>
      <w:r w:rsidRPr="0076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Pr="0076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корекції постави у молодших школярів необхідно керуватися наступними положеннями. </w:t>
      </w:r>
      <w:r w:rsidRPr="0076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В основі формування постави лежить гармонійний розвиток сили м'язів спини, черевного преса, верхніх і нижніх кінцівок, вміння диференціювати м'язово-суглобові </w:t>
      </w:r>
      <w:hyperlink r:id="rId16" w:tooltip="Відчуття" w:history="1">
        <w:r w:rsidRPr="000601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відчуття</w:t>
        </w:r>
      </w:hyperlink>
      <w:r w:rsidRPr="0076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положення окремих частин </w:t>
      </w:r>
      <w:proofErr w:type="gramStart"/>
      <w:r w:rsidRPr="0076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gramEnd"/>
      <w:r w:rsidRPr="0076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просторі, вміння напружувати і розслабляти м'язи в спокої і русі. </w:t>
      </w:r>
      <w:r w:rsidRPr="0076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Необхідно використовувати всі види адаптивної фізичної культури і всі можливі форми фізкультурно-оздоровчих занять: ранкову гі</w:t>
      </w:r>
      <w:proofErr w:type="gramStart"/>
      <w:r w:rsidRPr="0076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76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ієнічну гімнастику, фізкультпаузи, рухливі ігри, додаткові позашкільні та позакласні заняття, прогулянки на свіжому повітрі, </w:t>
      </w:r>
      <w:hyperlink r:id="rId17" w:tooltip="Плавання" w:history="1">
        <w:r w:rsidRPr="000601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плавання</w:t>
        </w:r>
      </w:hyperlink>
      <w:r w:rsidRPr="0076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гартування 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ін.</w:t>
      </w:r>
      <w:r w:rsidRPr="0076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З боку батьків необхі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 повсякденну увагу до постав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76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дитини, створення умов для її формування: адекватні гі</w:t>
      </w:r>
      <w:proofErr w:type="gramStart"/>
      <w:r w:rsidRPr="0076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76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ієнічні та </w:t>
      </w:r>
      <w:hyperlink r:id="rId18" w:tooltip="Фізіологія" w:history="1">
        <w:r w:rsidRPr="000601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фізіологічні</w:t>
        </w:r>
      </w:hyperlink>
      <w:r w:rsidRPr="0076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вимоги до одягу, </w:t>
      </w:r>
      <w:r w:rsidRPr="0076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меблів, </w:t>
      </w:r>
      <w:hyperlink r:id="rId19" w:tooltip="Освітлення" w:history="1">
        <w:r w:rsidRPr="000601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освітлення</w:t>
        </w:r>
      </w:hyperlink>
      <w:r w:rsidRPr="0076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позам під час сну, сидіння, стояння і т. п. </w:t>
      </w:r>
      <w:r w:rsidRPr="0076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Корекція постав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з одного боку, включає широк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ий </w:t>
      </w:r>
      <w:r w:rsidRPr="0076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6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вплив найрізноманітніших вправ на всі групи м'язів, з іншого - специфічний вплив цілеспрямовано </w:t>
      </w:r>
      <w:proofErr w:type="gramStart"/>
      <w:r w:rsidRPr="0076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6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ідібраних вправ для компенсації порушень певного типу постави. </w:t>
      </w:r>
    </w:p>
    <w:p w:rsidR="00E16F65" w:rsidRPr="00E048B0" w:rsidRDefault="00425D79" w:rsidP="00924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У  своїй  практичній діяльності  використовую  наведені  нижче</w:t>
      </w:r>
      <w:r w:rsidR="00924D4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фізичні  вправи для корекції тих чи інших порушень.   </w:t>
      </w:r>
    </w:p>
    <w:p w:rsidR="00184558" w:rsidRPr="00184558" w:rsidRDefault="00924D4B" w:rsidP="00924D4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="00425D79" w:rsidRPr="0076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84558" w:rsidRPr="001845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1.1 Корекція</w:t>
      </w:r>
      <w:r w:rsidR="00425D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 xml:space="preserve">  </w:t>
      </w:r>
      <w:r w:rsidR="00184558" w:rsidRPr="001845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ходьби</w:t>
      </w:r>
      <w:r w:rsidR="00184558" w:rsidRPr="0018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84558" w:rsidRPr="0018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184558" w:rsidRPr="0018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служить основним способом переміщення і складовою частиною багатьох вправ на всіх заняттях. У процесі навчання особлива </w:t>
      </w:r>
      <w:hyperlink r:id="rId20" w:tooltip="Увага" w:history="1">
        <w:r w:rsidR="00184558" w:rsidRPr="001845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увага</w:t>
        </w:r>
      </w:hyperlink>
      <w:r w:rsidR="00184558" w:rsidRPr="00184558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 xml:space="preserve"> </w:t>
      </w:r>
      <w:r w:rsidR="00184558" w:rsidRPr="0018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приділя</w:t>
      </w:r>
      <w:r w:rsidR="00184558" w:rsidRPr="001845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184558" w:rsidRPr="0018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формуванню правильної постави, постановки голови, плечей, руху рук, ні</w:t>
      </w:r>
      <w:proofErr w:type="gramStart"/>
      <w:r w:rsidR="00184558" w:rsidRPr="0018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184558" w:rsidRPr="0018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розгинанню в момент відштовхування. У молодших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84558" w:rsidRPr="0018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84558" w:rsidRPr="0018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виконується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84558" w:rsidRPr="0018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ходьба по </w:t>
      </w:r>
      <w:proofErr w:type="gramStart"/>
      <w:r w:rsidR="00184558" w:rsidRPr="0018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</w:t>
      </w:r>
      <w:proofErr w:type="gramEnd"/>
      <w:r w:rsidR="00184558" w:rsidRPr="0018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ій із зміною напрямку, швидкості, переступання через предмети, з прискоренням. Навантаження </w:t>
      </w:r>
      <w:r w:rsidR="005878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184558" w:rsidRPr="0018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збільшую поступово від класу до класу. </w:t>
      </w:r>
      <w:r w:rsidR="00184558" w:rsidRPr="0018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84558" w:rsidRPr="001845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Фізичні вправи для корекції ходьби</w:t>
      </w:r>
      <w:r w:rsidR="00184558" w:rsidRPr="00184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5628"/>
        <w:gridCol w:w="3873"/>
      </w:tblGrid>
      <w:tr w:rsidR="00184558" w:rsidRPr="00766B11" w:rsidTr="00184558">
        <w:trPr>
          <w:trHeight w:val="297"/>
        </w:trPr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пп</w:t>
            </w:r>
          </w:p>
        </w:tc>
        <w:tc>
          <w:tcPr>
            <w:tcW w:w="31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Вправи </w:t>
            </w:r>
          </w:p>
        </w:tc>
        <w:tc>
          <w:tcPr>
            <w:tcW w:w="16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Корекційна </w:t>
            </w: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спрямованість </w:t>
            </w:r>
          </w:p>
        </w:tc>
      </w:tr>
      <w:tr w:rsidR="00184558" w:rsidRPr="00766B11" w:rsidTr="00184558">
        <w:trPr>
          <w:trHeight w:val="321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«Рейки».</w:t>
            </w:r>
          </w:p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Ходьба з переступання ліній, розташованих на </w:t>
            </w:r>
            <w:proofErr w:type="gramStart"/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ізній відстані один від одного.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558" w:rsidRPr="00766B11" w:rsidRDefault="003D58A0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1" w:tooltip="Диференціал 5" w:history="1">
              <w:r w:rsidR="00184558" w:rsidRPr="00766B1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Диференціація</w:t>
              </w:r>
            </w:hyperlink>
            <w:r w:rsidR="00184558"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відстані, окомі</w:t>
            </w:r>
            <w:proofErr w:type="gramStart"/>
            <w:r w:rsidR="00184558"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="00184558"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84558" w:rsidRPr="00766B11" w:rsidTr="00184558">
        <w:trPr>
          <w:trHeight w:val="620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 збий».</w:t>
            </w:r>
          </w:p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Ходьба по прямій з переступання через кеглі, набивні </w:t>
            </w:r>
            <w:proofErr w:type="gramStart"/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м'яч</w:t>
            </w:r>
            <w:proofErr w:type="gramEnd"/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і, </w:t>
            </w:r>
            <w:hyperlink r:id="rId22" w:tooltip="Гімнастика" w:history="1">
              <w:r w:rsidRPr="00766B1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гімнастичну</w:t>
              </w:r>
            </w:hyperlink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лаву і т. п.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Диференціація зусиль, відмірювання відстані </w:t>
            </w:r>
          </w:p>
        </w:tc>
      </w:tr>
      <w:tr w:rsidR="00184558" w:rsidRPr="00766B11" w:rsidTr="00184558">
        <w:trPr>
          <w:trHeight w:val="264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«Вузький місток».</w:t>
            </w:r>
          </w:p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Ходьба по смужці (вузької лінії), приставляючи носок до п'яти попереду </w:t>
            </w: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стоїть ноги. </w:t>
            </w:r>
          </w:p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</w:t>
            </w: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Ходьба боком, приставними кроками, ставлячи носок стопи на край лінії.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558" w:rsidRPr="00766B11" w:rsidRDefault="003D58A0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3" w:tooltip="Розвиток" w:history="1">
              <w:r w:rsidR="00184558" w:rsidRPr="00766B1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Розвиток</w:t>
              </w:r>
            </w:hyperlink>
            <w:r w:rsidR="00184558"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="00184558"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="00184558"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івноваги точності руху </w:t>
            </w:r>
          </w:p>
        </w:tc>
      </w:tr>
      <w:tr w:rsidR="00184558" w:rsidRPr="00766B11" w:rsidTr="00184558">
        <w:trPr>
          <w:trHeight w:val="288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«Довгі ноги». </w:t>
            </w:r>
          </w:p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командою: «Довгі ноги йдуть по дорозі» ходьба на носках, високо </w:t>
            </w:r>
            <w:proofErr w:type="gramStart"/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іднімаючи прямі ноги; </w:t>
            </w:r>
          </w:p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команді: «Короткі ніжки йдуть по доріжці</w:t>
            </w: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ходьба в полуприс</w:t>
            </w: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Швидкість перемикання, диференціювання понять довгий, короткий </w:t>
            </w:r>
          </w:p>
        </w:tc>
      </w:tr>
      <w:tr w:rsidR="00184558" w:rsidRPr="00766B11" w:rsidTr="00184558">
        <w:trPr>
          <w:trHeight w:val="278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«Хлоп». </w:t>
            </w:r>
          </w:p>
          <w:p w:rsidR="00184558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Ходьба з ударами на кожен четвертий рахунок. Вголос вимовляється: «Раз, два, три, </w:t>
            </w:r>
            <w:proofErr w:type="gramStart"/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хлоп</w:t>
            </w:r>
            <w:proofErr w:type="gramEnd"/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!». Перший раз </w:t>
            </w: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хлопок </w:t>
            </w: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 головою, другий - перед собою, третій - за спиною </w:t>
            </w:r>
          </w:p>
          <w:p w:rsidR="00184558" w:rsidRPr="00184558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Концентрація уваги, рухова </w:t>
            </w:r>
            <w:proofErr w:type="gramStart"/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пам'ять</w:t>
            </w:r>
            <w:proofErr w:type="gramEnd"/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узгодженість рухів, засвоєння ритму </w:t>
            </w:r>
          </w:p>
        </w:tc>
      </w:tr>
      <w:tr w:rsidR="00184558" w:rsidRPr="00766B11" w:rsidTr="00184558">
        <w:trPr>
          <w:trHeight w:val="288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</w:t>
            </w:r>
            <w:proofErr w:type="gramEnd"/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іринт». </w:t>
            </w:r>
          </w:p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Ходьба зі зміною на</w:t>
            </w: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прямку </w:t>
            </w: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між стійками, кеглями, набивними м'ячами.</w:t>
            </w:r>
          </w:p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</w:t>
            </w: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Те ж удвох, тримаючись за руки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Орієнтування в просторі, узгодженість дій </w:t>
            </w:r>
          </w:p>
        </w:tc>
      </w:tr>
      <w:tr w:rsidR="00184558" w:rsidRPr="00766B11" w:rsidTr="00184558">
        <w:trPr>
          <w:trHeight w:val="288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«Встали до кола».</w:t>
            </w:r>
          </w:p>
          <w:p w:rsidR="00184558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Ходьба по колу, взявшись за руки, зі зміною напрямку, збираючись </w:t>
            </w:r>
            <w:proofErr w:type="gramStart"/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</w:t>
            </w:r>
            <w:proofErr w:type="gramEnd"/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розходячись у велике коло на витягнуті руки </w:t>
            </w:r>
          </w:p>
          <w:p w:rsidR="00184558" w:rsidRPr="00184558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Узгодженість </w:t>
            </w:r>
            <w:hyperlink r:id="rId24" w:tooltip="Колектив" w:history="1">
              <w:r w:rsidRPr="00766B1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колективних</w:t>
              </w:r>
            </w:hyperlink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дій диференціювання понять великий - маленький, вправо - </w:t>
            </w:r>
            <w:proofErr w:type="gramStart"/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</w:t>
            </w:r>
            <w:proofErr w:type="gramEnd"/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іво </w:t>
            </w:r>
          </w:p>
        </w:tc>
      </w:tr>
      <w:tr w:rsidR="00184558" w:rsidRPr="00766B11" w:rsidTr="00184558">
        <w:trPr>
          <w:trHeight w:val="288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«Гусениця». </w:t>
            </w:r>
          </w:p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Ходьба </w:t>
            </w:r>
            <w:proofErr w:type="gramStart"/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</w:t>
            </w:r>
            <w:proofErr w:type="gramEnd"/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і, поклавши праву (ліву, обидві) руку на плече </w:t>
            </w: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сусіду </w:t>
            </w: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попереду </w:t>
            </w:r>
          </w:p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Координація й узгодженість дій </w:t>
            </w:r>
          </w:p>
        </w:tc>
      </w:tr>
      <w:tr w:rsidR="00184558" w:rsidRPr="00766B11" w:rsidTr="00184558">
        <w:trPr>
          <w:trHeight w:val="288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«Коромисло». </w:t>
            </w:r>
          </w:p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з </w:t>
            </w:r>
            <w:hyperlink r:id="rId25" w:tooltip="Гімнастика" w:history="1">
              <w:r w:rsidRPr="00766B1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гімнастичною</w:t>
              </w:r>
            </w:hyperlink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палицею, хватом двома руками за плечима (на носках, на </w:t>
            </w:r>
            <w:proofErr w:type="gramStart"/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п'ятах</w:t>
            </w:r>
            <w:proofErr w:type="gramEnd"/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зберігаючи правильну поставу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Координація рухі</w:t>
            </w:r>
            <w:proofErr w:type="gramStart"/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рук, корекція постави, знайомство з новим словом </w:t>
            </w:r>
          </w:p>
        </w:tc>
      </w:tr>
      <w:tr w:rsidR="00184558" w:rsidRPr="00766B11" w:rsidTr="00184558">
        <w:trPr>
          <w:trHeight w:val="288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«Ходимо в капелюсі».</w:t>
            </w:r>
          </w:p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Ходьба з меш</w:t>
            </w: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</w:t>
            </w: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чком </w:t>
            </w:r>
            <w:proofErr w:type="gramStart"/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іску на голові </w:t>
            </w:r>
          </w:p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Корекція постави </w:t>
            </w:r>
          </w:p>
        </w:tc>
      </w:tr>
      <w:tr w:rsidR="00184558" w:rsidRPr="00766B11" w:rsidTr="00184558">
        <w:trPr>
          <w:trHeight w:val="288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«Кішка».</w:t>
            </w:r>
          </w:p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Ходьба ковзним кроком, крадькома, нечутно, як кішка, в такт, роблячи рухи руками, згинаючи і розгинаючи пальці, випускаючи «кігті»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558" w:rsidRPr="00766B11" w:rsidRDefault="003D58A0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6" w:tooltip="Розвиток дрібної моторики" w:history="1">
              <w:r w:rsidR="00184558" w:rsidRPr="00766B1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Розвиток </w:t>
              </w:r>
              <w:proofErr w:type="gramStart"/>
              <w:r w:rsidR="00184558" w:rsidRPr="00766B1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др</w:t>
              </w:r>
              <w:proofErr w:type="gramEnd"/>
              <w:r w:rsidR="00184558" w:rsidRPr="00766B1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ібної моторики</w:t>
              </w:r>
            </w:hyperlink>
            <w:r w:rsidR="00184558"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кисті, узгодженість рухів рук і ніг, </w:t>
            </w:r>
            <w:hyperlink r:id="rId27" w:tooltip="Уява" w:history="1">
              <w:r w:rsidR="00184558" w:rsidRPr="00766B1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уява</w:t>
              </w:r>
            </w:hyperlink>
            <w:r w:rsidR="00184558"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84558" w:rsidRPr="00766B11" w:rsidTr="00184558">
        <w:trPr>
          <w:trHeight w:val="288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«Солдати».</w:t>
            </w:r>
          </w:p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Ходьба на місці, високо піднімаючи коліна зі зміною темпу: повільно - швидко</w:t>
            </w: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558" w:rsidRPr="00766B11" w:rsidRDefault="003D58A0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8" w:tooltip="Відчуття" w:history="1">
              <w:r w:rsidR="00184558" w:rsidRPr="00766B1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Відчуття</w:t>
              </w:r>
            </w:hyperlink>
            <w:r w:rsidR="00184558"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ритму, швидкість перемикання на новий темп, збереження постави, диференціювання понять: швидко - повільно </w:t>
            </w:r>
          </w:p>
        </w:tc>
      </w:tr>
      <w:tr w:rsidR="00184558" w:rsidRPr="00766B11" w:rsidTr="00184558">
        <w:trPr>
          <w:trHeight w:val="288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«Без страху».</w:t>
            </w:r>
          </w:p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Ходьба по </w:t>
            </w:r>
            <w:hyperlink r:id="rId29" w:tooltip="Гімнастика" w:history="1">
              <w:r w:rsidRPr="00766B1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гімнастичній</w:t>
              </w:r>
            </w:hyperlink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лаві, колоді з зупинками, поворотами, рухами рук (за </w:t>
            </w: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допомогою, зі страховкою, самостійно).</w:t>
            </w:r>
          </w:p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</w:t>
            </w: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Ходьба по похилій дошці (або лавці), розправивши плечі, руки в сторони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Подолання почуття страху, </w:t>
            </w:r>
            <w:proofErr w:type="gramStart"/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івновагу, орієнтування в просторі </w:t>
            </w:r>
          </w:p>
        </w:tc>
      </w:tr>
      <w:tr w:rsidR="00184558" w:rsidRPr="00377B38" w:rsidTr="00184558">
        <w:trPr>
          <w:trHeight w:val="288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14. 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«Спритні руки». </w:t>
            </w:r>
          </w:p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Ходьба з предметами в руках (м'ячі, кульки, прапорці, </w:t>
            </w:r>
            <w:proofErr w:type="gramStart"/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gramEnd"/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ічки із завданнями:</w:t>
            </w:r>
          </w:p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На кожен крок руки вперед, в сторони, вгору.</w:t>
            </w:r>
          </w:p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</w:t>
            </w: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Кругові рухи кистями.</w:t>
            </w:r>
          </w:p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Кругові рухи в плечових суглобах.</w:t>
            </w:r>
          </w:p>
          <w:p w:rsidR="00184558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</w:t>
            </w: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передача предмета з правої руки в ліву попереду себе, з лівої у праву - за спиною </w:t>
            </w:r>
          </w:p>
          <w:p w:rsidR="00184558" w:rsidRPr="00184558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558" w:rsidRPr="00184558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845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Узгодженість рухів рук і ніг, симетричність і амплітуда рухів, розвиток - дрібної моторики кисті</w:t>
            </w: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84558" w:rsidRPr="00766B11" w:rsidTr="00184558">
        <w:trPr>
          <w:trHeight w:val="288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«Каракатиця» </w:t>
            </w:r>
          </w:p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спиною вперед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Координація рухів, орієнтування в просторі </w:t>
            </w:r>
          </w:p>
        </w:tc>
      </w:tr>
      <w:tr w:rsidR="00184558" w:rsidRPr="00766B11" w:rsidTr="00184558">
        <w:trPr>
          <w:trHeight w:val="1873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ітло - темно».</w:t>
            </w:r>
          </w:p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Ходьба з закритими і відкритими очима.</w:t>
            </w:r>
          </w:p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5 кроків з відкритими очима, 5 кроків з закритими очима (вважати вголос).</w:t>
            </w:r>
          </w:p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</w:t>
            </w: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Відкривати очі по команді «світло» закривати - за командою «темно». </w:t>
            </w:r>
          </w:p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Ходьба з закритими очима до джерела </w:t>
            </w: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звуку (</w:t>
            </w:r>
            <w:hyperlink r:id="rId30" w:tooltip="Дзвіночок" w:history="1">
              <w:r w:rsidRPr="00766B1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дзвіночок</w:t>
              </w:r>
            </w:hyperlink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свисток)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Орієнтування в просторі без зорового контролю; диференціювання понять</w:t>
            </w:r>
            <w:r w:rsidRPr="00766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31" w:tooltip="Світло" w:history="1">
              <w:proofErr w:type="gramStart"/>
              <w:r w:rsidRPr="00766B1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св</w:t>
              </w:r>
              <w:proofErr w:type="gramEnd"/>
              <w:r w:rsidRPr="00766B1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ітло</w:t>
              </w:r>
            </w:hyperlink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темно; ритмічність рухів.</w:t>
            </w:r>
            <w:hyperlink r:id="rId32" w:tooltip="Орієнтування." w:history="1">
              <w:r w:rsidRPr="00766B11">
                <w:rPr>
                  <w:rFonts w:ascii="Times New Roman" w:eastAsia="Times New Roman" w:hAnsi="Times New Roman" w:cs="Times New Roman"/>
                  <w:color w:val="0066FF"/>
                  <w:sz w:val="28"/>
                  <w:szCs w:val="28"/>
                  <w:lang w:eastAsia="ru-RU"/>
                </w:rPr>
                <w:t> </w:t>
              </w:r>
              <w:r w:rsidRPr="00766B1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Орієнтування</w:t>
              </w:r>
            </w:hyperlink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просторі по слуху </w:t>
            </w:r>
          </w:p>
        </w:tc>
      </w:tr>
      <w:tr w:rsidR="00184558" w:rsidRPr="00766B11" w:rsidTr="00184558">
        <w:trPr>
          <w:trHeight w:val="359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17. 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«Мишка».</w:t>
            </w:r>
          </w:p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Ходьба на носках, на п'ятах, на зовнішній стороні стопи, підібгавши пальці; перекатом з п'яти на носок. </w:t>
            </w:r>
          </w:p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</w:t>
            </w: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Ходьба по масажної доріжці, босоніж</w:t>
            </w: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Ходьба босоніж по траві, піску, гравію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</w:t>
            </w:r>
            <w:proofErr w:type="gramEnd"/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ілактика плоскостопості, збереження правильної постави </w:t>
            </w:r>
          </w:p>
        </w:tc>
      </w:tr>
      <w:tr w:rsidR="00184558" w:rsidRPr="00766B11" w:rsidTr="00184558">
        <w:trPr>
          <w:trHeight w:val="359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«Хоп».</w:t>
            </w:r>
          </w:p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Ходьба з зупинками за </w:t>
            </w:r>
            <w:hyperlink r:id="rId33" w:tooltip="Сигнал" w:history="1">
              <w:r w:rsidRPr="00766B1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сигналом</w:t>
              </w:r>
            </w:hyperlink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сигналом «Хоп» - зупинка, </w:t>
            </w:r>
          </w:p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сигналом «</w:t>
            </w:r>
            <w:proofErr w:type="gramStart"/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Хоп-хоп</w:t>
            </w:r>
            <w:proofErr w:type="gramEnd"/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- поворот</w:t>
            </w:r>
            <w:r w:rsidR="009A206D" w:rsidRPr="00377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кругом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558" w:rsidRPr="00766B11" w:rsidRDefault="003D58A0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4" w:tooltip="Увага" w:history="1">
              <w:r w:rsidR="00184558" w:rsidRPr="00766B1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Увага</w:t>
              </w:r>
            </w:hyperlink>
            <w:r w:rsidR="00184558"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швидкість реакції на </w:t>
            </w:r>
            <w:hyperlink r:id="rId35" w:tooltip="Сигнал" w:history="1">
              <w:r w:rsidR="00184558" w:rsidRPr="00766B1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сигнал</w:t>
              </w:r>
            </w:hyperlink>
            <w:r w:rsidR="00184558"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збереження </w:t>
            </w:r>
            <w:proofErr w:type="gramStart"/>
            <w:r w:rsidR="00184558"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End"/>
            <w:r w:rsidR="00184558"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ійкої пози </w:t>
            </w:r>
          </w:p>
        </w:tc>
      </w:tr>
      <w:tr w:rsidR="00184558" w:rsidRPr="00766B11" w:rsidTr="00184558">
        <w:trPr>
          <w:trHeight w:val="359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«Хвилі».</w:t>
            </w:r>
          </w:p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Ходьба з регулюванням темпу гучністю команд (або музики). При команді пошепки або </w:t>
            </w:r>
            <w:proofErr w:type="gramStart"/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</w:t>
            </w:r>
            <w:proofErr w:type="gramEnd"/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ій музиці - повільна ходьба на носках, рух рук зображує хвилі; </w:t>
            </w:r>
          </w:p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середній гучності - швидка ходьба з сильними хвилями; </w:t>
            </w:r>
          </w:p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гучному - перехід на бі</w:t>
            </w:r>
            <w:proofErr w:type="gramStart"/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Концентрація уваги, диференціація гучності звуку і зіставлення з темпом рухів плавність, виразність рухів, уява </w:t>
            </w:r>
          </w:p>
        </w:tc>
      </w:tr>
      <w:tr w:rsidR="00184558" w:rsidRPr="00766B11" w:rsidTr="00184558">
        <w:trPr>
          <w:trHeight w:val="359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«Та-та-та». </w:t>
            </w:r>
          </w:p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з пр</w:t>
            </w: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итоптуванням</w:t>
            </w: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заданому ритмі </w:t>
            </w: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і </w:t>
            </w:r>
            <w:hyperlink r:id="rId36" w:tooltip="Відповідь" w:history="1">
              <w:r w:rsidRPr="00766B1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відповідному</w:t>
              </w:r>
            </w:hyperlink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промовлянням звуків «Та-та-та»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Засвоєння заданого ритму рухі</w:t>
            </w:r>
            <w:proofErr w:type="gramStart"/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84558" w:rsidRPr="00766B11" w:rsidTr="00184558">
        <w:trPr>
          <w:trHeight w:val="359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21. 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«Кульгавий заєць».</w:t>
            </w:r>
          </w:p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Ходьба однією ногою по </w:t>
            </w:r>
            <w:proofErr w:type="gramStart"/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імнастичній лавці</w:t>
            </w: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Координація й узгодженість рухів ні</w:t>
            </w:r>
            <w:proofErr w:type="gramStart"/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тулуба </w:t>
            </w:r>
          </w:p>
        </w:tc>
      </w:tr>
      <w:tr w:rsidR="00184558" w:rsidRPr="00766B11" w:rsidTr="00184558">
        <w:trPr>
          <w:trHeight w:val="359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«По канату». </w:t>
            </w:r>
          </w:p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Ходьба вздовж по канату, руки в сторони.</w:t>
            </w:r>
          </w:p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</w:t>
            </w: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Ходьба по канату боком приставними кроками, руки в сторони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Розвиток </w:t>
            </w:r>
            <w:proofErr w:type="gramStart"/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івноваги, профілактика плоскостопості, збереження правильної постави </w:t>
            </w:r>
          </w:p>
        </w:tc>
      </w:tr>
      <w:tr w:rsidR="00184558" w:rsidRPr="00766B11" w:rsidTr="00184558">
        <w:trPr>
          <w:trHeight w:val="359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«Козлик».</w:t>
            </w:r>
          </w:p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gramStart"/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парах</w:t>
            </w:r>
            <w:proofErr w:type="gramEnd"/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ходьба по гімнастичній лаві </w:t>
            </w:r>
            <w:hyperlink r:id="rId37" w:tooltip="Назустріч" w:history="1">
              <w:r w:rsidRPr="00766B1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назустріч</w:t>
              </w:r>
            </w:hyperlink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один одному, руки за голову. При </w:t>
            </w:r>
            <w:hyperlink r:id="rId38" w:tooltip="Зустріч" w:history="1">
              <w:r w:rsidRPr="00766B1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зустрічі</w:t>
              </w:r>
            </w:hyperlink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розійтися, втримавшись на лавці і зберігши правильну поставу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Збереження динамічної </w:t>
            </w:r>
            <w:proofErr w:type="gramStart"/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76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івноваги, утримання вертикальної пози на обмеженій опорі </w:t>
            </w:r>
          </w:p>
        </w:tc>
      </w:tr>
    </w:tbl>
    <w:p w:rsidR="00184558" w:rsidRPr="004A57EC" w:rsidRDefault="00184558" w:rsidP="0018455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66B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>1</w:t>
      </w:r>
      <w:r w:rsidR="005234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>.2</w:t>
      </w:r>
      <w:r w:rsidRPr="004A57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>.</w:t>
      </w:r>
      <w:r w:rsidRPr="0076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A57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>Корекція постави</w:t>
      </w:r>
      <w:r w:rsidRPr="0076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A5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Для правильної постави характерні: пряме положення тулуба і голови; розгорнута грудна клітина; відведені назад плечі, що знаходяться на одному рівні; помірні природні вигини хребта, повністю випрямлені в колінних суглобах ноги, прилеглі до грудної клітки лопатки, що знаходяться на одній висоті, живіт підтягнутий.</w:t>
      </w:r>
      <w:r w:rsidRPr="00766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28E5" w:rsidRPr="008928E5" w:rsidRDefault="008928E5" w:rsidP="008928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8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Вправи для корекції бічних викривлень хребта</w:t>
      </w:r>
      <w:r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28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(Початкова стадія)</w:t>
      </w:r>
      <w:r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5467"/>
        <w:gridCol w:w="4034"/>
      </w:tblGrid>
      <w:tr w:rsidR="008928E5" w:rsidRPr="008928E5" w:rsidTr="00D926E7">
        <w:trPr>
          <w:trHeight w:val="292"/>
        </w:trPr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пп</w:t>
            </w:r>
          </w:p>
        </w:tc>
        <w:tc>
          <w:tcPr>
            <w:tcW w:w="27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Вправи </w:t>
            </w:r>
          </w:p>
        </w:tc>
        <w:tc>
          <w:tcPr>
            <w:tcW w:w="20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Корекційна спрямованість </w:t>
            </w:r>
          </w:p>
        </w:tc>
      </w:tr>
      <w:tr w:rsidR="008928E5" w:rsidRPr="008928E5" w:rsidTr="00D926E7">
        <w:trPr>
          <w:trHeight w:val="554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«Кішечка».</w:t>
            </w:r>
          </w:p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положення стоячи рачки - опускання і піднімання голови з прогином в </w:t>
            </w: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поперековому відділі з наступним розгинанням в грудному та поперековому відділах хребта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Гнучкість хребта, зміцнення м'язового </w:t>
            </w:r>
            <w:hyperlink r:id="rId39" w:tooltip="Корсет" w:history="1">
              <w:r w:rsidRPr="008928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корсета</w:t>
              </w:r>
            </w:hyperlink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координація рухів голови і тулуба, </w:t>
            </w: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вестибулярна </w:t>
            </w:r>
            <w:proofErr w:type="gramStart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End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ійкість </w:t>
            </w:r>
          </w:p>
        </w:tc>
      </w:tr>
      <w:tr w:rsidR="008928E5" w:rsidRPr="008928E5" w:rsidTr="00D926E7">
        <w:trPr>
          <w:trHeight w:val="554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2. 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«Перстень</w:t>
            </w:r>
            <w:proofErr w:type="gramStart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</w:t>
            </w:r>
            <w:proofErr w:type="gramEnd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кільце)</w:t>
            </w: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положення стоячи на колінах, руки на пояс - прогинаючись, нахил назад до торкання підлоги головою. Виконується зі страховкою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Гнучкість хребта, розтягування м'язів живота, зміцнення м'язів спини, вестибулярна </w:t>
            </w:r>
            <w:proofErr w:type="gramStart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End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ійкість, симетричність рухів </w:t>
            </w:r>
          </w:p>
        </w:tc>
      </w:tr>
      <w:tr w:rsidR="008928E5" w:rsidRPr="008928E5" w:rsidTr="00D926E7">
        <w:trPr>
          <w:trHeight w:val="554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«Ванька-встанька».</w:t>
            </w:r>
          </w:p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положення сидячи з максимально зігнутими колінами, притиснутими до грудей і о</w:t>
            </w: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хопленими </w:t>
            </w: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руками, - перекат назад і </w:t>
            </w: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поверне</w:t>
            </w: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ння у вихідне положення без допомоги рук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Зміцнення м'язів тулуба, координація рухів, диференціювання м'язових відчуттів, орієнтування в просторі </w:t>
            </w:r>
          </w:p>
        </w:tc>
      </w:tr>
      <w:tr w:rsidR="008928E5" w:rsidRPr="008928E5" w:rsidTr="00D926E7">
        <w:trPr>
          <w:trHeight w:val="554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«Птах».</w:t>
            </w:r>
          </w:p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положення сидячи на підлозі, ноги нарізно ширше, руки в сторони (зафіксувати правильну поставу) - нахил вперед до торкання руками пальців ніг, зберігаючи положення голови, тулуба та рук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Гнучкість поперекового відділу хребта, розтягування м'язів спини, симетричність рухів, контроль за положенням частин </w:t>
            </w:r>
            <w:proofErr w:type="gramStart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тіла</w:t>
            </w:r>
            <w:proofErr w:type="gramEnd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просторі </w:t>
            </w:r>
          </w:p>
        </w:tc>
      </w:tr>
      <w:tr w:rsidR="008928E5" w:rsidRPr="008928E5" w:rsidTr="00D926E7">
        <w:trPr>
          <w:trHeight w:val="554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5. 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«Змія».</w:t>
            </w:r>
          </w:p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положення лежачи на животі, ноги разом, руки на рівні плечей, долонями вперед - повільно розгинаючи руки і піднімаючи голову, максимально </w:t>
            </w: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прогнутися в грудному та поперековому відділах, закинувши назад голову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Гнучкість хребта, розтягування м'язів грудей і живота,</w:t>
            </w:r>
            <w:hyperlink r:id="rId40" w:tooltip="Управління" w:history="1">
              <w:r w:rsidRPr="008928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управління</w:t>
              </w:r>
            </w:hyperlink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41" w:tooltip="Силовик" w:history="1">
              <w:r w:rsidRPr="008928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силовими</w:t>
              </w:r>
            </w:hyperlink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і ча</w:t>
            </w: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совими характеристиками руху, </w:t>
            </w:r>
            <w:proofErr w:type="gramStart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</w:t>
            </w:r>
            <w:proofErr w:type="gramEnd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ійкість </w:t>
            </w: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 вестибулярних роздратуванню </w:t>
            </w:r>
          </w:p>
        </w:tc>
      </w:tr>
      <w:tr w:rsidR="008928E5" w:rsidRPr="008928E5" w:rsidTr="00D926E7">
        <w:trPr>
          <w:trHeight w:val="554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6. 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«Човник».</w:t>
            </w:r>
          </w:p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положення лежачи на животі, руки за спину - підняти голову, груди, ноги, зафіксувати позу, погойдатися «на човнику»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Гнучкість хребта, статична сила </w:t>
            </w:r>
            <w:proofErr w:type="gramStart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'язів плечового пояса, спини </w:t>
            </w: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і живота </w:t>
            </w:r>
          </w:p>
        </w:tc>
      </w:tr>
      <w:tr w:rsidR="008928E5" w:rsidRPr="008928E5" w:rsidTr="00D926E7">
        <w:trPr>
          <w:trHeight w:val="554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7. 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«Плавець». </w:t>
            </w:r>
          </w:p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положення лежачи на грудях - рух руками, як у плаванні брасом на грудях, поступово збільшуючи амплітуду і темп рухів, не торкаючись руками підлоги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Зміцнення м'язів тулуба, координація і симетричність рухів, диференціювання просторових </w:t>
            </w: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і тимчасових характеристик руху </w:t>
            </w:r>
          </w:p>
        </w:tc>
      </w:tr>
      <w:tr w:rsidR="008928E5" w:rsidRPr="008928E5" w:rsidTr="00D926E7">
        <w:trPr>
          <w:trHeight w:val="554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8. 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«Рибка». </w:t>
            </w:r>
          </w:p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положення лежачи на животі, руки на передпліччях на підлозі, пальці вперед - повільно розгинаючи руки, підняти голову, прогнутися в усіх відділу хребта і торкнутися ступнями ніг, зігнутих в колінах, до голови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Гнучкість хребта, розтягування м'язі</w:t>
            </w:r>
            <w:proofErr w:type="gramStart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грудей</w:t>
            </w:r>
            <w:proofErr w:type="gramEnd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живота, зміцнення м'язів тулуба </w:t>
            </w:r>
          </w:p>
        </w:tc>
      </w:tr>
      <w:tr w:rsidR="008928E5" w:rsidRPr="008928E5" w:rsidTr="00D926E7">
        <w:trPr>
          <w:trHeight w:val="554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9. 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іч</w:t>
            </w: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</w:t>
            </w: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а». </w:t>
            </w:r>
          </w:p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положення лежачи на спині, руки за голову - спочатку зігнути ноги в колінах, а потім розігнути їх до вертикального положення по відношенню до підлоги, зафіксувати позу і повільно опустити у </w:t>
            </w: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вихідне положення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Сила </w:t>
            </w:r>
            <w:proofErr w:type="gramStart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'язів черевного преса, координація рухів, просторова </w:t>
            </w: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орієнтація, регулювання амплітуди руху </w:t>
            </w:r>
          </w:p>
        </w:tc>
      </w:tr>
      <w:tr w:rsidR="008928E5" w:rsidRPr="008928E5" w:rsidTr="00D926E7">
        <w:trPr>
          <w:trHeight w:val="554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10. 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«Велосипед».</w:t>
            </w:r>
          </w:p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положення лежачи на спині, руки вздовж тулуба і піднявши ноги до вертикального положення - імітація рухів </w:t>
            </w:r>
            <w:hyperlink r:id="rId42" w:tooltip="Велосипед" w:history="1">
              <w:r w:rsidRPr="008928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велосипедиста</w:t>
              </w:r>
            </w:hyperlink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спочатку повільно, з поступовим прискоренням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Сила м'язів черевного преса, координація і ритмічність рухів, </w:t>
            </w: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диференціювання темпу рухі</w:t>
            </w:r>
            <w:proofErr w:type="gramStart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928E5" w:rsidRPr="008928E5" w:rsidTr="00D926E7">
        <w:trPr>
          <w:trHeight w:val="554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11. 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gramEnd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ілка».</w:t>
            </w:r>
          </w:p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положення лежачи на правому боці, права рука витягнута вгору, ліва впирається в підлогу на рівні плеча - відведення лівої ноги вгору. Те саме - на </w:t>
            </w:r>
            <w:proofErr w:type="gramStart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івому боці з відведенням правої ноги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Зміцнення бічних м'язів тулуба, живота та ніг, координація </w:t>
            </w: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рухі</w:t>
            </w:r>
            <w:proofErr w:type="gramStart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928E5" w:rsidRPr="008928E5" w:rsidTr="00D926E7">
        <w:trPr>
          <w:trHeight w:val="554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12. 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«Маятник».</w:t>
            </w:r>
          </w:p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вихідного положення лежачи на спині, руки в сторони - підняти ноги на 90 °  і, не розводячи їх, опустити праворуч від себе, знову підняти </w:t>
            </w: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вгору і опустити зліва від себе, не відриваючи від підлоги плечей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Зміцнення м'язів живота і бічних м'язів тулуба, координація </w:t>
            </w: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рухів, орієнтація в просторі, вольове зусилля </w:t>
            </w:r>
          </w:p>
        </w:tc>
      </w:tr>
    </w:tbl>
    <w:p w:rsidR="008928E5" w:rsidRPr="008928E5" w:rsidRDefault="008928E5" w:rsidP="008928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8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Вправи для корекції круглої (сутуло</w:t>
      </w:r>
      <w:r w:rsidRPr="008928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ї</w:t>
      </w:r>
      <w:r w:rsidRPr="008928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 спини</w:t>
      </w:r>
      <w:r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5112"/>
        <w:gridCol w:w="4389"/>
      </w:tblGrid>
      <w:tr w:rsidR="008928E5" w:rsidRPr="008928E5" w:rsidTr="00D926E7">
        <w:trPr>
          <w:trHeight w:val="98"/>
        </w:trPr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пп</w:t>
            </w:r>
          </w:p>
        </w:tc>
        <w:tc>
          <w:tcPr>
            <w:tcW w:w="25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Вправи </w:t>
            </w:r>
          </w:p>
        </w:tc>
        <w:tc>
          <w:tcPr>
            <w:tcW w:w="21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Корекційна спрямованість </w:t>
            </w:r>
          </w:p>
        </w:tc>
      </w:tr>
      <w:tr w:rsidR="008928E5" w:rsidRPr="008928E5" w:rsidTr="00D926E7">
        <w:trPr>
          <w:trHeight w:val="187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</w:t>
            </w: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2. </w:t>
            </w: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«Кішечка» </w:t>
            </w: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«Змія» </w:t>
            </w: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«Човник»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Гнучкість грудного відділу хребта, утримання </w:t>
            </w:r>
            <w:proofErr w:type="gramStart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постави в</w:t>
            </w:r>
            <w:proofErr w:type="gramEnd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динамічних вправах та статичних </w:t>
            </w: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позах </w:t>
            </w:r>
          </w:p>
        </w:tc>
      </w:tr>
      <w:tr w:rsidR="008928E5" w:rsidRPr="008928E5" w:rsidTr="00D926E7">
        <w:trPr>
          <w:trHeight w:val="187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«Кроль».</w:t>
            </w: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Стоячи</w:t>
            </w:r>
            <w:proofErr w:type="gramEnd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 </w:t>
            </w:r>
            <w:hyperlink r:id="rId43" w:tooltip="Дзеркала" w:history="1">
              <w:r w:rsidRPr="008928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дзеркалом</w:t>
              </w:r>
            </w:hyperlink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обертання рук, що імітує рухи руками у кролів на спині, поступово збільшуючи темп рухів. Контролювати стан плечового поясу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Збільшення рухливості плечових суглобів. Зміцнення м'язів спини і плечового пояса. Ритмічність і координація рухів, регулювання темпу рухі</w:t>
            </w:r>
            <w:proofErr w:type="gramStart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928E5" w:rsidRPr="008928E5" w:rsidTr="00D926E7">
        <w:trPr>
          <w:trHeight w:val="187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«Насос».</w:t>
            </w:r>
          </w:p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Стоячи перед дзеркалом у позі правильної постави - нахили тулуба вправо і </w:t>
            </w:r>
            <w:proofErr w:type="gramStart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</w:t>
            </w:r>
            <w:proofErr w:type="gramEnd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іво, ковзаючи руками вздовж тулуба. Контролювати стан плечового поясу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Зміцнення бічних м'язів тулуба, </w:t>
            </w:r>
            <w:proofErr w:type="gramStart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End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ійкість вестибулярного апарату, регулювання пози </w:t>
            </w:r>
          </w:p>
        </w:tc>
      </w:tr>
      <w:tr w:rsidR="008928E5" w:rsidRPr="008928E5" w:rsidTr="00D926E7">
        <w:trPr>
          <w:trHeight w:val="187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«Штанга».</w:t>
            </w:r>
          </w:p>
          <w:p w:rsidR="008928E5" w:rsidRPr="005A38D0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положення стоячи перед дзеркалом з гімнастичною палицею за плечима - нахил тулуба </w:t>
            </w: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 до горизонтального положення, невідривно дивлячись у очі свого дзеркального відображення </w:t>
            </w:r>
          </w:p>
          <w:p w:rsidR="008928E5" w:rsidRPr="005A38D0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Зміцнення м'язів тулуба, гнучкість грудного відділу хребта, зоровий контроль за регулюванням пози, симетричність рухі</w:t>
            </w:r>
            <w:proofErr w:type="gramStart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8928E5" w:rsidRPr="008928E5" w:rsidTr="00D926E7">
        <w:trPr>
          <w:trHeight w:val="187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«Цибуля».</w:t>
            </w:r>
          </w:p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Стоячи впритул спиною до гімнастичної </w:t>
            </w:r>
            <w:proofErr w:type="gramStart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End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інки, хватом за рейку на рівні плечей - про гнутися в грудному відділі, випроставши руки і повернутися у вихідне положення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Гнучкість грудного відділу хребта, координація рухів, розтягування м'язів черевного преса </w:t>
            </w:r>
          </w:p>
        </w:tc>
      </w:tr>
      <w:tr w:rsidR="008928E5" w:rsidRPr="008928E5" w:rsidTr="00D926E7">
        <w:trPr>
          <w:trHeight w:val="187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«Мавпочка».</w:t>
            </w:r>
          </w:p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положення стоячи на 4-й рейці знизу </w:t>
            </w: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грудьми </w:t>
            </w: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гімнастичної стінки, хватом двома руками на рівні пояса - глибоко присісти, розгинаючи руки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Зміцнення м'язі</w:t>
            </w:r>
            <w:proofErr w:type="gramStart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</w:t>
            </w:r>
            <w:proofErr w:type="gramEnd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плечового пояса і тулуба, орієнтування в просторі </w:t>
            </w:r>
          </w:p>
        </w:tc>
      </w:tr>
      <w:tr w:rsidR="008928E5" w:rsidRPr="008928E5" w:rsidTr="00D926E7">
        <w:trPr>
          <w:trHeight w:val="187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«Силач».</w:t>
            </w:r>
          </w:p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положення лежачи на животі з гантелями ( 1 кг ) </w:t>
            </w: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руках, руки в сторони - злегка витягнути шию, прогнутися в грудному відділі, відвести руки в сторони, зблизити лопатки й підняти ноги: повернутися у вихідне положення, розслабити руки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Гнучкість грудного відділу хребта, статична сила рук і плечового пояса, симетричність зусиль </w:t>
            </w:r>
          </w:p>
        </w:tc>
      </w:tr>
      <w:tr w:rsidR="008928E5" w:rsidRPr="008928E5" w:rsidTr="00D926E7">
        <w:trPr>
          <w:trHeight w:val="187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«Орел».</w:t>
            </w:r>
          </w:p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положення лежачи стегнами поперек гімнастичної лави, ноги закріплені (партнер тримає гомілкостопи) руки за голову - нахил вперед з подальшим розгинанням в грудному та поперековому відділах, голову підняти, лікті відвести в сторони, зафіксувати позу і повернутися у вихідне положення, розслабитися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Гнучкість грудного відділу хребта, розтягування м'язів передньої сторони тулуба, орієнтування в просторі, симетричність рухів, </w:t>
            </w:r>
            <w:proofErr w:type="gramStart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End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ійкість вестибулярного апарату </w:t>
            </w:r>
          </w:p>
        </w:tc>
      </w:tr>
      <w:tr w:rsidR="008928E5" w:rsidRPr="008928E5" w:rsidTr="00D926E7">
        <w:trPr>
          <w:trHeight w:val="187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«Замок».</w:t>
            </w:r>
          </w:p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положення сидячи на підлозі, схрестивши ноги - ліва рука заводиться за спину долонею назовні, права, зігнута </w:t>
            </w: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лікті, переноситься через плече долонею усередину, зчепити пальці в </w:t>
            </w:r>
            <w:hyperlink r:id="rId44" w:tooltip="Замок" w:history="1">
              <w:r w:rsidRPr="008928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замок</w:t>
              </w:r>
            </w:hyperlink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 ж з іншої руки 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Координація рухів рук і кисті, розтягування м'язів плечового пояса, орієнтування в просторі, точність рухі</w:t>
            </w:r>
            <w:proofErr w:type="gramStart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8928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928E5" w:rsidRPr="008928E5" w:rsidRDefault="008928E5" w:rsidP="008928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8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Вправи для корекції </w:t>
      </w:r>
      <w:r w:rsidRPr="008928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8928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кругло увігнутої</w:t>
      </w:r>
      <w:r w:rsidRPr="008928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8928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спини</w:t>
      </w:r>
      <w:r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5836"/>
        <w:gridCol w:w="3665"/>
      </w:tblGrid>
      <w:tr w:rsidR="008928E5" w:rsidRPr="008928E5" w:rsidTr="00D926E7">
        <w:trPr>
          <w:trHeight w:val="421"/>
        </w:trPr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пп</w:t>
            </w:r>
          </w:p>
        </w:tc>
        <w:tc>
          <w:tcPr>
            <w:tcW w:w="28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Вправи </w:t>
            </w:r>
          </w:p>
        </w:tc>
        <w:tc>
          <w:tcPr>
            <w:tcW w:w="18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Корекційна спрямованість </w:t>
            </w:r>
          </w:p>
        </w:tc>
      </w:tr>
      <w:tr w:rsidR="008928E5" w:rsidRPr="008928E5" w:rsidTr="00D926E7">
        <w:trPr>
          <w:trHeight w:val="800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івник». </w:t>
            </w:r>
          </w:p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1) Стоячи  на одній нозі, спираючись боком на гімнастичну стінку, зігнути ногу в коліні, захопити її за гомілкостоп  і  підтягти п'яту до сідниці. </w:t>
            </w: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 ж на іншій нозі. </w:t>
            </w: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 Те ж, з положення лежачи на животі. </w:t>
            </w: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3) Те ж, з </w:t>
            </w:r>
            <w:proofErr w:type="gramStart"/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ідтягуванням обох ніг до сідниць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Розтягування м'язів передньої </w:t>
            </w:r>
            <w:hyperlink r:id="rId45" w:tooltip="Поверхні" w:history="1">
              <w:r w:rsidRPr="008928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поверхні</w:t>
              </w:r>
            </w:hyperlink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стегон </w:t>
            </w:r>
          </w:p>
        </w:tc>
      </w:tr>
      <w:tr w:rsidR="008928E5" w:rsidRPr="00377B38" w:rsidTr="00D926E7">
        <w:trPr>
          <w:trHeight w:val="800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«Стовпчик».</w:t>
            </w:r>
          </w:p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Стоячи на колінах, руки вздовж тулуба, підборіддя притиснуте - нахил тулуба назад, зберігаючи пряму лінію від колін до голови</w:t>
            </w: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Розтягування м'язів передньої поверхні стегон, рівновагу, диференціювання амплітуди руху</w:t>
            </w: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28E5" w:rsidRPr="008928E5" w:rsidTr="00D926E7">
        <w:trPr>
          <w:trHeight w:val="800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«Махи».</w:t>
            </w:r>
          </w:p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Стоячи боком біля гімнастичної </w:t>
            </w:r>
            <w:proofErr w:type="gramStart"/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інки, тримаючись за рейку - мах ногою вперед і назад, намагаючись дістати сідницю. Те ж, стоячи іншим боком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Розтягування м'язів передньої поверхні стегон </w:t>
            </w:r>
          </w:p>
        </w:tc>
      </w:tr>
      <w:tr w:rsidR="008928E5" w:rsidRPr="008928E5" w:rsidTr="00D926E7">
        <w:trPr>
          <w:trHeight w:val="800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Лісо</w:t>
            </w: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руб»</w:t>
            </w:r>
          </w:p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положення стійки ноги нарізно, руки в замок - замах руками вгору і різкий нахил вперед, ноги не згинати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Розтягування м'язів спини, ритмічність рухів, </w:t>
            </w:r>
            <w:proofErr w:type="gramStart"/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ійкість вестибулярного апарату </w:t>
            </w:r>
          </w:p>
        </w:tc>
      </w:tr>
      <w:tr w:rsidR="008928E5" w:rsidRPr="008928E5" w:rsidTr="00D926E7">
        <w:trPr>
          <w:trHeight w:val="800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«Кннжка».</w:t>
            </w:r>
          </w:p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положення сидячи на підлозі, ноги нарізно - нахили вперед до торкання лобом колін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Розтягування м'язів спини </w:t>
            </w:r>
          </w:p>
        </w:tc>
      </w:tr>
      <w:tr w:rsidR="008928E5" w:rsidRPr="008928E5" w:rsidTr="00D926E7">
        <w:trPr>
          <w:trHeight w:val="800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«Павук».</w:t>
            </w:r>
          </w:p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Ходьба в глибокому нахилі, захопивши гомілкостопи руками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Розтягування м'язів спини, орієнтування в просторі</w:t>
            </w:r>
          </w:p>
        </w:tc>
      </w:tr>
      <w:tr w:rsidR="008928E5" w:rsidRPr="008928E5" w:rsidTr="00D926E7">
        <w:trPr>
          <w:trHeight w:val="800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«Рак».</w:t>
            </w:r>
          </w:p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1) </w:t>
            </w:r>
            <w:proofErr w:type="gramStart"/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положення лежачи на животі - почергове піднімання прямих ніг назад - вгору. </w:t>
            </w: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 Те ж, з упору на колінах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Зміцнення м'язів задньої поверхні стегон і спини, координація </w:t>
            </w: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рухі</w:t>
            </w:r>
            <w:proofErr w:type="gramStart"/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28E5" w:rsidRPr="008928E5" w:rsidTr="00D926E7">
        <w:trPr>
          <w:trHeight w:val="800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«Човник»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Зміцнення м'язів задньої поверхні стегон і спини </w:t>
            </w:r>
          </w:p>
        </w:tc>
      </w:tr>
      <w:tr w:rsidR="008928E5" w:rsidRPr="008928E5" w:rsidTr="00D926E7">
        <w:trPr>
          <w:trHeight w:val="800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«Велосипед»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Сила </w:t>
            </w:r>
            <w:proofErr w:type="gramStart"/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'язів черевного преса </w:t>
            </w:r>
          </w:p>
        </w:tc>
      </w:tr>
      <w:tr w:rsidR="008928E5" w:rsidRPr="008928E5" w:rsidTr="00D926E7">
        <w:trPr>
          <w:trHeight w:val="800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«Ножиці». </w:t>
            </w:r>
          </w:p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упору сидячи ззаду - схрещування прямих ніг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Сила </w:t>
            </w:r>
            <w:proofErr w:type="gramStart"/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'язів черевного преса </w:t>
            </w:r>
          </w:p>
        </w:tc>
      </w:tr>
      <w:tr w:rsidR="008928E5" w:rsidRPr="008928E5" w:rsidTr="00D926E7">
        <w:trPr>
          <w:trHeight w:val="800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«Цифри».</w:t>
            </w:r>
          </w:p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положення лежачи на спині і піднявши ноги вгору до прямого кута - написання  ногами цифр 1, 2, 3 ... по великій амплітуді, але не торкаючись підлоги. </w:t>
            </w:r>
            <w:proofErr w:type="gramStart"/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ісля кожної </w:t>
            </w:r>
            <w:hyperlink r:id="rId46" w:tooltip="Цифри" w:history="1">
              <w:r w:rsidRPr="008928E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цифри</w:t>
              </w:r>
            </w:hyperlink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відпочинок, який поступово скорочується і виключається зовсім. Проводиться в змагальній формі - хто більше напише цифр (або букв)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 м'язів черевного преса, координація рухів, образне мислення, вольове зусилля, точність рухів, орієнтування </w:t>
            </w: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просторі, регулювання амплітуди рухі</w:t>
            </w:r>
            <w:proofErr w:type="gramStart"/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28E5" w:rsidRPr="008928E5" w:rsidTr="00D926E7">
        <w:trPr>
          <w:trHeight w:val="800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12. 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«Важкі ноги».</w:t>
            </w:r>
          </w:p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1) </w:t>
            </w:r>
            <w:proofErr w:type="gramStart"/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положення лежачи на спині із затиснутим між колінами набивним м'ячем ( 2 кг )</w:t>
            </w:r>
          </w:p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gramStart"/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ігнути ноги, піднявши до кута 45 </w:t>
            </w: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і повільно повернутися у вихідне положення. </w:t>
            </w: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 Те ж, затиснувши набивний м'яч між кісточками. </w:t>
            </w: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3) Те ж, але утримання прямих ніг з вантажем на висоті </w:t>
            </w: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10 - 20 см від </w:t>
            </w: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підлоги</w:t>
            </w: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протягом 5-10 с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Сила </w:t>
            </w:r>
            <w:proofErr w:type="gramStart"/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'язів черевного преса, диференціювання зусиль і простору, координація і точність рухів, вольове зусилля </w:t>
            </w:r>
          </w:p>
        </w:tc>
      </w:tr>
    </w:tbl>
    <w:p w:rsidR="008928E5" w:rsidRDefault="008928E5" w:rsidP="008928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928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Вправи для корекції плоскої спини</w:t>
      </w:r>
      <w:r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5896"/>
        <w:gridCol w:w="3724"/>
      </w:tblGrid>
      <w:tr w:rsidR="008928E5" w:rsidRPr="008928E5" w:rsidTr="00AE4761">
        <w:trPr>
          <w:trHeight w:val="430"/>
        </w:trPr>
        <w:tc>
          <w:tcPr>
            <w:tcW w:w="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пп</w:t>
            </w:r>
          </w:p>
        </w:tc>
        <w:tc>
          <w:tcPr>
            <w:tcW w:w="29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Вправи </w:t>
            </w:r>
          </w:p>
        </w:tc>
        <w:tc>
          <w:tcPr>
            <w:tcW w:w="18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Корекційна спрямованість </w:t>
            </w:r>
          </w:p>
        </w:tc>
      </w:tr>
      <w:tr w:rsidR="008928E5" w:rsidRPr="008928E5" w:rsidTr="00AE4761">
        <w:trPr>
          <w:trHeight w:val="627"/>
        </w:trPr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«Човник» 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Зміцнення сили м'язів спини </w:t>
            </w:r>
          </w:p>
        </w:tc>
      </w:tr>
      <w:tr w:rsidR="008928E5" w:rsidRPr="008928E5" w:rsidTr="00AE4761">
        <w:trPr>
          <w:trHeight w:val="818"/>
        </w:trPr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«Плавець» 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Зміцнення сили м'язів спини </w:t>
            </w:r>
          </w:p>
        </w:tc>
      </w:tr>
      <w:tr w:rsidR="008928E5" w:rsidRPr="008928E5" w:rsidTr="00AE4761">
        <w:trPr>
          <w:trHeight w:val="818"/>
        </w:trPr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«Ящірка».</w:t>
            </w:r>
          </w:p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1) </w:t>
            </w:r>
            <w:proofErr w:type="gramStart"/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положення лежачи на животі, підборіддя на тильній поверхні кистей, покладених один на одного, - перевести руки на пояс, піднявши голову і плечі, лопатки з'єднати. Утримати це положення як можна довше, не затримуючи дихання. </w:t>
            </w: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 Те ж, але кисті рук переводити до плечей, за голову 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Зміцнення сили м'язів спини, диференціювання просторових характеристик руху, утримання постави у незвичній позі, вольове зусилля, координація рухі</w:t>
            </w:r>
            <w:proofErr w:type="gramStart"/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28E5" w:rsidRPr="008928E5" w:rsidTr="00AE4761">
        <w:trPr>
          <w:trHeight w:val="818"/>
        </w:trPr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«Бокс». </w:t>
            </w:r>
          </w:p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1) </w:t>
            </w:r>
            <w:proofErr w:type="gramStart"/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положення лежачи на животі, піднявши голову і плечі, руки в сторони - стискати і розтискати </w:t>
            </w: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кисті рук. </w:t>
            </w: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 Те ж, але по черзі згинаючи і розгинаючи</w:t>
            </w: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руки вперед - вгору (бокс) 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Зміцнення м'язів спини, </w:t>
            </w: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розвиток </w:t>
            </w:r>
            <w:proofErr w:type="gramStart"/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gramEnd"/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ібної моторики, управління часовими характеристиками </w:t>
            </w: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руху, відповідність і точність рухів </w:t>
            </w:r>
          </w:p>
        </w:tc>
      </w:tr>
      <w:tr w:rsidR="008928E5" w:rsidRPr="008928E5" w:rsidTr="00AE4761">
        <w:trPr>
          <w:trHeight w:val="818"/>
        </w:trPr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5. 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«Рак» 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Зміцнення сили м'язів спини </w:t>
            </w:r>
          </w:p>
        </w:tc>
      </w:tr>
      <w:tr w:rsidR="008928E5" w:rsidRPr="008928E5" w:rsidTr="00AE4761">
        <w:trPr>
          <w:trHeight w:val="818"/>
        </w:trPr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«Гармата»</w:t>
            </w:r>
          </w:p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положення лежачи на животі - штовхання від себе набивного м'яча (1 - 2 кг ) 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 м'язів спини і плечового пояса, координація рухів і зусиль, утримання </w:t>
            </w:r>
            <w:proofErr w:type="gramStart"/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остави в</w:t>
            </w:r>
            <w:proofErr w:type="gramEnd"/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незвичайних умовах </w:t>
            </w:r>
          </w:p>
        </w:tc>
      </w:tr>
      <w:tr w:rsidR="008928E5" w:rsidRPr="008928E5" w:rsidTr="00AE4761">
        <w:trPr>
          <w:trHeight w:val="818"/>
        </w:trPr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7. 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«Кут». </w:t>
            </w:r>
          </w:p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1) З положення вису на гімнастичній стінці - змінне піднімання зігнутих в колінах ніг. </w:t>
            </w:r>
          </w:p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Те ж, але піднімання прямих ніг.</w:t>
            </w: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3) Те ж, але одночасне піднімання обох ніг</w:t>
            </w: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Зміцнення м'язів передньої поверхні стегон </w:t>
            </w:r>
          </w:p>
        </w:tc>
      </w:tr>
      <w:tr w:rsidR="008928E5" w:rsidRPr="008928E5" w:rsidTr="00AE4761">
        <w:trPr>
          <w:trHeight w:val="818"/>
        </w:trPr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8. 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ічка».</w:t>
            </w:r>
          </w:p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1) </w:t>
            </w:r>
            <w:proofErr w:type="gramStart"/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положення лежачи на спині – почергове</w:t>
            </w: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піднімання прямих ніг. </w:t>
            </w: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 Те ж, але одночасне піднімання прямих ніг. </w:t>
            </w: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3) Те ж, з обтяженням (набивним м'ячем) між кісточками 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Сили м'язів передньої поверхні стегон, диференціювання зусиль, координація рухів, вольові зусилля </w:t>
            </w:r>
          </w:p>
        </w:tc>
      </w:tr>
      <w:tr w:rsidR="008928E5" w:rsidRPr="008928E5" w:rsidTr="00AE4761">
        <w:trPr>
          <w:trHeight w:val="818"/>
        </w:trPr>
        <w:tc>
          <w:tcPr>
            <w:tcW w:w="2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9. </w:t>
            </w:r>
          </w:p>
        </w:tc>
        <w:tc>
          <w:tcPr>
            <w:tcW w:w="29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істолет».</w:t>
            </w:r>
          </w:p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1) Стоячи боком біля гімнастичної </w:t>
            </w:r>
            <w:proofErr w:type="gramStart"/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інки, тримаючись за рейку на рівні пояса - присісти </w:t>
            </w: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одній, інша - вперед, встати, спираючись на стінку. </w:t>
            </w: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 Те ж на іншій нозі 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8E5" w:rsidRPr="008928E5" w:rsidRDefault="008928E5" w:rsidP="008928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Сила м'язів передньої поверхні стегон, координація рухів, збереження постави </w:t>
            </w:r>
            <w:proofErr w:type="gramStart"/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2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динамічних рухах </w:t>
            </w:r>
          </w:p>
        </w:tc>
      </w:tr>
    </w:tbl>
    <w:p w:rsidR="005234DF" w:rsidRDefault="005234DF" w:rsidP="004A57E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uk-UA" w:eastAsia="ru-RU"/>
        </w:rPr>
      </w:pPr>
    </w:p>
    <w:p w:rsidR="005A38D0" w:rsidRPr="00377B38" w:rsidRDefault="005A38D0" w:rsidP="00587828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lang w:val="uk-UA" w:eastAsia="ru-RU"/>
        </w:rPr>
      </w:pPr>
      <w:r w:rsidRPr="00377B38">
        <w:rPr>
          <w:rFonts w:ascii="Times New Roman" w:eastAsia="Times New Roman" w:hAnsi="Times New Roman" w:cs="Times New Roman"/>
          <w:b/>
          <w:color w:val="1A1A1A"/>
          <w:sz w:val="32"/>
          <w:szCs w:val="32"/>
          <w:lang w:val="uk-UA" w:eastAsia="ru-RU"/>
        </w:rPr>
        <w:t>Плоскостопість та причини її виникнення</w:t>
      </w:r>
    </w:p>
    <w:p w:rsidR="005A38D0" w:rsidRPr="005A38D0" w:rsidRDefault="004A57EC" w:rsidP="004A57E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uk-UA" w:eastAsia="ru-RU"/>
        </w:rPr>
        <w:t xml:space="preserve">     </w:t>
      </w:r>
      <w:r w:rsidR="005A38D0" w:rsidRPr="00377B38">
        <w:rPr>
          <w:rFonts w:ascii="Times New Roman" w:eastAsia="Times New Roman" w:hAnsi="Times New Roman" w:cs="Times New Roman"/>
          <w:color w:val="1A1A1A"/>
          <w:sz w:val="28"/>
          <w:szCs w:val="28"/>
          <w:lang w:val="uk-UA" w:eastAsia="ru-RU"/>
        </w:rPr>
        <w:t xml:space="preserve">Ступня – це орган, завдяки якому людина здатна стояти, ходити, бігати, стрибати та виконувати інші фізичні вправи, пов'язані з ходьбою та бігом. Нормальна ступня складається з 26 кісток і має один поперечний і два повздовжніх склепіння (внутрішній – ресорний і зовнішній опорний). Кістки та м'язи ступні тісно переплітаються між собою, що дозволяє стояти і переміщуватись. Зв'язки та м'язи забезпечують збереження форми склепіння і його функцій. </w:t>
      </w:r>
      <w:proofErr w:type="gramStart"/>
      <w:r w:rsidR="005A38D0" w:rsidRPr="005A38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proofErr w:type="gramEnd"/>
      <w:r w:rsidR="005A38D0" w:rsidRPr="005A38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ід час навантаження склепіння дещо сплющується, але після припинення його за допомогою активного скорочення м'язів, повертається у вихідне положення. Тривале і надмірне навантаження призводить до перевтоми і </w:t>
      </w:r>
      <w:proofErr w:type="gramStart"/>
      <w:r w:rsidR="005A38D0" w:rsidRPr="005A38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</w:t>
      </w:r>
      <w:proofErr w:type="gramEnd"/>
      <w:r w:rsidR="005A38D0" w:rsidRPr="005A38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ійкого опущення склепінь. Особливе значення має положення внутрішнього і зовнішнього склепінь. Зовнішнє склепіння ступні витримує основне навантаження </w:t>
      </w:r>
      <w:proofErr w:type="gramStart"/>
      <w:r w:rsidR="005A38D0" w:rsidRPr="005A38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тіла</w:t>
      </w:r>
      <w:proofErr w:type="gramEnd"/>
      <w:r w:rsidR="005A38D0" w:rsidRPr="005A38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внутрішнє є «амортизатором», що забезпечується роботою м'язів стопи та гомілки.</w:t>
      </w:r>
    </w:p>
    <w:p w:rsidR="005A38D0" w:rsidRPr="005A38D0" w:rsidRDefault="004A57EC" w:rsidP="004A57E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uk-UA" w:eastAsia="ru-RU"/>
        </w:rPr>
        <w:t xml:space="preserve">     </w:t>
      </w:r>
      <w:r w:rsidR="005A38D0" w:rsidRPr="00B54D3F">
        <w:rPr>
          <w:rFonts w:ascii="Times New Roman" w:eastAsia="Times New Roman" w:hAnsi="Times New Roman" w:cs="Times New Roman"/>
          <w:color w:val="1A1A1A"/>
          <w:sz w:val="28"/>
          <w:szCs w:val="28"/>
          <w:lang w:val="uk-UA" w:eastAsia="ru-RU"/>
        </w:rPr>
        <w:t xml:space="preserve">Дитяча ступня має деякі особливості, які відрізняють її від ступні дорослої людини. Вона відносно коротша, ширша і звужена в п'ятковій ділянці. У дітей більш розвинена підшкірно-жирова клітковина, зв'язково-м'язовий апарат більш гнучкий, звідси об'єм рухів більший, ніж у дорослих. </w:t>
      </w:r>
      <w:r w:rsidR="005A38D0" w:rsidRPr="005A38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 дітей на ступні пальці розходяться по радіусу, водночас як у дорослих </w:t>
      </w:r>
      <w:proofErr w:type="gramStart"/>
      <w:r w:rsidR="005A38D0" w:rsidRPr="005A38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вони</w:t>
      </w:r>
      <w:proofErr w:type="gramEnd"/>
      <w:r w:rsidR="005A38D0" w:rsidRPr="005A38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щільно прилягають один до одного. Дитяча ступня менше пристосована до статичних навантажень, стрибків, зіскоків із значної висоти, швидше втомлюється і більше </w:t>
      </w:r>
      <w:proofErr w:type="gramStart"/>
      <w:r w:rsidR="005A38D0" w:rsidRPr="005A38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proofErr w:type="gramEnd"/>
      <w:r w:rsidR="005A38D0" w:rsidRPr="005A38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іддається деформації.</w:t>
      </w:r>
    </w:p>
    <w:p w:rsidR="005A38D0" w:rsidRPr="005A38D0" w:rsidRDefault="005A38D0" w:rsidP="004A57E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A38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Деформації опорно-рухового апарату, до яких відноситься плоскостопість, займають значне місце серед інших дитячих захворювань. Діти, які страждають цим захворюванням не можуть довго стояти, ходити, в них виникає біль в ногах і спині. У дітей з плоскостопістю понижується працездатність, </w:t>
      </w:r>
      <w:proofErr w:type="gramStart"/>
      <w:r w:rsidRPr="005A38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вони</w:t>
      </w:r>
      <w:proofErr w:type="gramEnd"/>
      <w:r w:rsidRPr="005A38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швидко втомлюються і, природно, стають малорухомими, інертними і все це негативно </w:t>
      </w:r>
      <w:r w:rsidRPr="005A38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позначається на загальному розвитку всього організму. Більше того, з пониженням опорної функції ступнів порушується правильне положення таза та хребта, в результаті чого можуть виникати </w:t>
      </w:r>
      <w:proofErr w:type="gramStart"/>
      <w:r w:rsidRPr="005A38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</w:t>
      </w:r>
      <w:proofErr w:type="gramEnd"/>
      <w:r w:rsidRPr="005A38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ізні порушення постави.</w:t>
      </w:r>
    </w:p>
    <w:p w:rsidR="005A38D0" w:rsidRPr="005A38D0" w:rsidRDefault="004A57EC" w:rsidP="004A57E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uk-UA" w:eastAsia="ru-RU"/>
        </w:rPr>
        <w:t xml:space="preserve">        </w:t>
      </w:r>
      <w:r w:rsidR="005A38D0" w:rsidRPr="005A38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Виявити плоскостопість у дитини можна способом плантографії. В домашніх умовах це можна зробити наступним чином: намастити стопи ні</w:t>
      </w:r>
      <w:proofErr w:type="gramStart"/>
      <w:r w:rsidR="005A38D0" w:rsidRPr="005A38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</w:t>
      </w:r>
      <w:proofErr w:type="gramEnd"/>
      <w:r w:rsidR="005A38D0" w:rsidRPr="005A38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соком буряка і стати на чистий лист паперу. При отриманні відбитків стоп необхідно стояти так, щоб навантаження на обидві ноги було </w:t>
      </w:r>
      <w:proofErr w:type="gramStart"/>
      <w:r w:rsidR="005A38D0" w:rsidRPr="005A38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</w:t>
      </w:r>
      <w:proofErr w:type="gramEnd"/>
      <w:r w:rsidR="005A38D0" w:rsidRPr="005A38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івномірним. Заключення про стан </w:t>
      </w:r>
      <w:proofErr w:type="gramStart"/>
      <w:r w:rsidR="005A38D0" w:rsidRPr="005A38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опорного</w:t>
      </w:r>
      <w:proofErr w:type="gramEnd"/>
      <w:r w:rsidR="005A38D0" w:rsidRPr="005A38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склепіння стопи робиться на основі аналізу положення двох ліній, проведених на відбитку. Перша лінія з'єднує середину </w:t>
      </w:r>
      <w:proofErr w:type="gramStart"/>
      <w:r w:rsidR="005A38D0" w:rsidRPr="005A38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п'ятки</w:t>
      </w:r>
      <w:proofErr w:type="gramEnd"/>
      <w:r w:rsidR="005A38D0" w:rsidRPr="005A38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 другим міжпальцевим проміжком; друга проведена з тієї ж точки, проходить до середини основи великого пальця. Якщо контур відбитку стопи в середній частині не перекриває цієї лінії – стопа нормальна; якщо перша лінія </w:t>
      </w:r>
      <w:proofErr w:type="gramStart"/>
      <w:r w:rsidR="005A38D0" w:rsidRPr="005A38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proofErr w:type="gramEnd"/>
      <w:r w:rsidR="005A38D0" w:rsidRPr="005A38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середині відбитку ущільнена і обидві лінії розміщені в середині контура відбитку стопи – стопа плоска. Якщо у дитини виявляються ущільнення і плоска стопа слід звернутися до ортопеда.</w:t>
      </w:r>
    </w:p>
    <w:p w:rsidR="005A38D0" w:rsidRPr="005A38D0" w:rsidRDefault="004A57EC" w:rsidP="004A57E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uk-UA" w:eastAsia="ru-RU"/>
        </w:rPr>
        <w:t xml:space="preserve">       </w:t>
      </w:r>
      <w:r w:rsidR="005A38D0" w:rsidRPr="005A38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Плоскостопість може бути вродженою і набутою. Перший вид зустрічається значно </w:t>
      </w:r>
      <w:proofErr w:type="gramStart"/>
      <w:r w:rsidR="005A38D0" w:rsidRPr="005A38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</w:t>
      </w:r>
      <w:proofErr w:type="gramEnd"/>
      <w:r w:rsidR="005A38D0" w:rsidRPr="005A38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ідше. Існують чотири форми набутої плоскостопості: рахітична (виникає в результаті перенесеного рахіту); паралітична (виникає внаслідок паралітичної атрофії м'язів); травматична (внаслідок травми виникає порушення взаєморозміщення або цілісності кісток, м'язів та зв'язок); статична (виникає головним чином через недостатній розвиток зв'язок і м'язів, які не витримують тривалих м'язових навантажень і в результаті порушення </w:t>
      </w:r>
      <w:proofErr w:type="gramStart"/>
      <w:r w:rsidR="005A38D0" w:rsidRPr="005A38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</w:t>
      </w:r>
      <w:proofErr w:type="gramEnd"/>
      <w:r w:rsidR="005A38D0" w:rsidRPr="005A38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івноваги між силою м'язів ступнів і масою тіла, яке вони утримують). Частіше всього це буває у дітей з надмірною масою.</w:t>
      </w:r>
    </w:p>
    <w:p w:rsidR="005A38D0" w:rsidRPr="005A38D0" w:rsidRDefault="004A57EC" w:rsidP="004A57E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uk-UA" w:eastAsia="ru-RU"/>
        </w:rPr>
        <w:t xml:space="preserve">       </w:t>
      </w:r>
      <w:r w:rsidR="005A38D0" w:rsidRPr="005A38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Важливе місце в </w:t>
      </w:r>
      <w:proofErr w:type="gramStart"/>
      <w:r w:rsidR="005A38D0" w:rsidRPr="005A38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проф</w:t>
      </w:r>
      <w:proofErr w:type="gramEnd"/>
      <w:r w:rsidR="005A38D0" w:rsidRPr="005A38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ілактиці плоскостопості займає фізична культура. Прийнято вважати, що м'язи стопи, які регулярно працюють при ходьбі та бігу завжди достатньо треновані. Насправді це зовсім не так. Усі вправи, що виконуються з опорою на ноги, збільшують перш за все силу ікроножних м'язів. </w:t>
      </w:r>
      <w:proofErr w:type="gramStart"/>
      <w:r w:rsidR="005A38D0" w:rsidRPr="005A38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Пов'язан</w:t>
      </w:r>
      <w:proofErr w:type="gramEnd"/>
      <w:r w:rsidR="005A38D0" w:rsidRPr="005A38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і із стопою ахиловим сухожиллям, ці м'язи приводять стопу в дію. Водночас власне м'язи стопи (беручи на себе вагу тіла, а також всі реактивні сили, </w:t>
      </w:r>
      <w:r w:rsidR="005A38D0" w:rsidRPr="005A38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що виникають </w:t>
      </w:r>
      <w:proofErr w:type="gramStart"/>
      <w:r w:rsidR="005A38D0" w:rsidRPr="005A38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proofErr w:type="gramEnd"/>
      <w:r w:rsidR="005A38D0" w:rsidRPr="005A38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ід час руху) працюють в поступально-долаючому режимі. При цьому більшу частину часу м'язи стопи зазнають розтягування. Якщо в заняття не включати спеціальні вправи на розвиток м'язі</w:t>
      </w:r>
      <w:proofErr w:type="gramStart"/>
      <w:r w:rsidR="005A38D0" w:rsidRPr="005A38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стопи</w:t>
      </w:r>
      <w:proofErr w:type="gramEnd"/>
      <w:r w:rsidR="005A38D0" w:rsidRPr="005A38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відбувається опущення її склепінь, зниження ресорних властивостей.</w:t>
      </w:r>
    </w:p>
    <w:p w:rsidR="005A38D0" w:rsidRPr="005A38D0" w:rsidRDefault="005234DF" w:rsidP="004A57EC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uk-UA" w:eastAsia="ru-RU"/>
        </w:rPr>
        <w:t xml:space="preserve">     </w:t>
      </w:r>
      <w:r w:rsidR="005A38D0" w:rsidRPr="005A38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Зниження ресорних (пружних) властивостей стопи тягне за собою цілий ланцюжок травм опорного апарату (стопи, ахилового сухожилля, колінного суглоба), включаючи і перенавантаження хребта.</w:t>
      </w:r>
    </w:p>
    <w:p w:rsidR="005A38D0" w:rsidRPr="004A57EC" w:rsidRDefault="005A38D0" w:rsidP="005A38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7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</w:t>
      </w:r>
      <w:r w:rsidRPr="004A57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</w:t>
      </w:r>
      <w:r w:rsidRPr="005F1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</w:t>
      </w:r>
      <w:r w:rsidRPr="00AE47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gramStart"/>
      <w:r w:rsidRPr="008928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Проф</w:t>
      </w:r>
      <w:proofErr w:type="gramEnd"/>
      <w:r w:rsidRPr="008928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ілактика</w:t>
      </w:r>
      <w:r w:rsidR="005878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 xml:space="preserve"> </w:t>
      </w:r>
      <w:r w:rsidRPr="005F1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8928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і</w:t>
      </w:r>
      <w:r w:rsidRPr="005F1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5878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 xml:space="preserve"> </w:t>
      </w:r>
      <w:r w:rsidRPr="008928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корекція</w:t>
      </w:r>
      <w:r w:rsidRPr="008928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 xml:space="preserve"> </w:t>
      </w:r>
      <w:r w:rsidRPr="005F1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5878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 xml:space="preserve"> </w:t>
      </w:r>
      <w:r w:rsidRPr="008928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плоскостопості</w:t>
      </w:r>
      <w:r w:rsidRPr="00AE47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8928E5" w:rsidRDefault="004A57EC" w:rsidP="008928E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00218FCF" wp14:editId="229695CC">
            <wp:extent cx="3790561" cy="2381250"/>
            <wp:effectExtent l="0" t="0" r="635" b="0"/>
            <wp:docPr id="2" name="Рисунок 2" descr="http://med-magazin.com.ua/userfiles/images/%D0%BF%D0%B0%D0%BF%D1%80%D0%B2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-magazin.com.ua/userfiles/images/%D0%BF%D0%B0%D0%BF%D1%80%D0%B2%D0%B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11"/>
                    <a:stretch/>
                  </pic:blipFill>
                  <pic:spPr bwMode="auto">
                    <a:xfrm>
                      <a:off x="0" y="0"/>
                      <a:ext cx="3797234" cy="238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A38D0" w:rsidRPr="005A38D0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br w:type="textWrapping" w:clear="all"/>
      </w:r>
      <w:r w:rsidR="00D926E7" w:rsidRPr="00D9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3-4 </w:t>
      </w:r>
      <w:r w:rsidR="00D92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роки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D92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5-7 років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="00D926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8-18 років</w:t>
      </w:r>
      <w:r w:rsidR="008928E5" w:rsidRPr="00D9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Плоска</w:t>
      </w:r>
      <w:r w:rsidR="008928E5" w:rsidRPr="00D9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стопа</w:t>
      </w:r>
      <w:r w:rsidR="008928E5" w:rsidRPr="00D9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досить</w:t>
      </w:r>
      <w:r w:rsidR="008928E5" w:rsidRPr="00D9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</w:t>
      </w:r>
      <w:r w:rsidR="008928E5" w:rsidRPr="00D9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зустрічається</w:t>
      </w:r>
      <w:r w:rsidR="008928E5" w:rsidRPr="00D9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928E5" w:rsidRPr="00D9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r w:rsidR="008928E5" w:rsidRPr="00D9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</w:t>
      </w:r>
      <w:r w:rsidR="008928E5" w:rsidRPr="00D9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8928E5" w:rsidRPr="00D9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попередження</w:t>
      </w:r>
      <w:r w:rsidR="008928E5" w:rsidRPr="00D9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r w:rsidR="008928E5" w:rsidRPr="00D9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плоскостопості</w:t>
      </w:r>
      <w:r w:rsidR="008928E5" w:rsidRPr="00D9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</w:t>
      </w:r>
      <w:r w:rsidR="008928E5" w:rsidRPr="00D9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своєчасно</w:t>
      </w:r>
      <w:r w:rsidR="008928E5" w:rsidRPr="00D9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виявити</w:t>
      </w:r>
      <w:r w:rsidR="008928E5" w:rsidRPr="00D9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наявні</w:t>
      </w:r>
      <w:r w:rsidR="008928E5" w:rsidRPr="00D9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r w:rsidR="008928E5" w:rsidRPr="00D9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="008928E5" w:rsidRPr="00D9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вжити</w:t>
      </w:r>
      <w:r w:rsidR="008928E5" w:rsidRPr="00D9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gramEnd"/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ілактичні</w:t>
      </w:r>
      <w:r w:rsidR="008928E5" w:rsidRPr="00D9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заходи</w:t>
      </w:r>
      <w:r w:rsidR="008928E5" w:rsidRPr="00D9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928E5" w:rsidRPr="00AE476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8928E5" w:rsidRPr="00D9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Плоска стопа характеризується опусканням поздовжнього або </w:t>
      </w:r>
      <w:proofErr w:type="gramStart"/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поперечного</w:t>
      </w:r>
      <w:proofErr w:type="gramEnd"/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склепіння, яке викликає болючі відчуття при ходьбі і стоянні, поганий настрій, швидку стомлюваність. 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="008928E5" w:rsidRPr="004A57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Основною причиною плоскостопості є слабкість м'язи зв'язкового апарату, що підтримують склепіння стопи. 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Найчастіше </w:t>
      </w:r>
      <w:hyperlink r:id="rId48" w:tooltip="Плоскостопість" w:history="1">
        <w:r w:rsidR="008928E5" w:rsidRPr="008928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плоскостопість</w:t>
        </w:r>
      </w:hyperlink>
      <w:r w:rsidR="008928E5" w:rsidRPr="00892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зустрічається у ослаблених і огрядних дітей, хоча </w:t>
      </w:r>
      <w:hyperlink r:id="rId49" w:tooltip="Природа" w:history="1">
        <w:r w:rsidR="008928E5" w:rsidRPr="008928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природа</w:t>
        </w:r>
      </w:hyperlink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його виникнення може бути </w:t>
      </w:r>
      <w:proofErr w:type="gramStart"/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ізною. Розрізняють плоскостопість вроджен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рахіт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ну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паралити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чну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травматичн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найпоширеніш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-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статичн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Вправи для </w:t>
      </w:r>
      <w:proofErr w:type="gramStart"/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gramEnd"/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ілактики та корекції плоскостопості використову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наступних вихідних положеннях: лежачи, сидячи, стоячи, в ходьбі, що дає можливість регулювати навантаження на м'язи гомілки і стопи. При виборі вихідного положення слід виключити негативний вплив навантаження ваги </w:t>
      </w:r>
      <w:proofErr w:type="gramStart"/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gramEnd"/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склепіння стопи в положенні стоячи. Спочатку виконуються вправи лежачи і сидячи. 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38D0" w:rsidRPr="00225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2</w:t>
      </w:r>
      <w:r w:rsidR="005A38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>.2.</w:t>
      </w:r>
      <w:r w:rsidR="008928E5" w:rsidRPr="008928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Корекційні</w:t>
      </w:r>
      <w:r w:rsidR="005878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 xml:space="preserve"> </w:t>
      </w:r>
      <w:r w:rsidR="008928E5" w:rsidRPr="008928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вправи, що</w:t>
      </w:r>
      <w:r w:rsidR="005878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 xml:space="preserve"> </w:t>
      </w:r>
      <w:r w:rsidR="008928E5" w:rsidRPr="008928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виконуються </w:t>
      </w:r>
      <w:r w:rsidR="005878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 xml:space="preserve">  </w:t>
      </w:r>
      <w:r w:rsidR="008928E5" w:rsidRPr="008928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лежачи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Лежачи на спині, по черзі і разом відтягувати 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носки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стоп, </w:t>
      </w:r>
      <w:proofErr w:type="gramStart"/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іднімаючи і опускаючи зовнішній край стопи. 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proofErr w:type="gramStart"/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ігнувши ноги в колінах, впертися стопами в підлогу, розвести п'яти в сторони. 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proofErr w:type="gramStart"/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ігнувши ноги в колінах, впертися стопами в підлогу, по черзі і одночасно підняти п'яти від підлоги. 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Стопою однієї ноги охопити гомілку інш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ої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ковзати по ній. 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Лежачи на спині почергов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одночасн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витягування 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носкі</w:t>
      </w:r>
      <w:proofErr w:type="gramStart"/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proofErr w:type="gramEnd"/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стоп з поворотом їх усередину. 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38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>2.3.</w:t>
      </w:r>
      <w:r w:rsidR="008928E5" w:rsidRPr="008928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Корекційні </w:t>
      </w:r>
      <w:r w:rsidR="005878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 xml:space="preserve"> </w:t>
      </w:r>
      <w:r w:rsidR="008928E5" w:rsidRPr="008928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вправи, що</w:t>
      </w:r>
      <w:r w:rsidR="005878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 xml:space="preserve"> </w:t>
      </w:r>
      <w:r w:rsidR="008928E5" w:rsidRPr="008928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виконуються </w:t>
      </w:r>
      <w:r w:rsidR="005878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 xml:space="preserve">  </w:t>
      </w:r>
      <w:r w:rsidR="008928E5" w:rsidRPr="008928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сидячи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Максимальне </w:t>
      </w:r>
      <w:proofErr w:type="gramStart"/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ідошовне згинання стоп з поворотом усередину. 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Почергове загарбання пальцями ніг </w:t>
      </w:r>
      <w:proofErr w:type="gramStart"/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імнастичної палиці. 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proofErr w:type="gramStart"/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ідгортання пальцями 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тканинного 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килимка або імітація підгрібання піску. 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Захоплення стопами округлих предметів (тенісного </w:t>
      </w:r>
      <w:proofErr w:type="gramStart"/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м'яча</w:t>
      </w:r>
      <w:proofErr w:type="gramEnd"/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більярдних куль) внутрішніми склепіннями стопи і переміщення їх з одного місця в інше. 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Сидячи на краю </w:t>
      </w:r>
      <w:proofErr w:type="gramStart"/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ільця, стопи паралельно - руками захопити колінні суглоби, розвести коліна, одночасно поставити стопи на зовнішній край і зігнути пальці. 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Катання стопами </w:t>
      </w:r>
      <w:proofErr w:type="gramStart"/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м'яча</w:t>
      </w:r>
      <w:proofErr w:type="gramEnd"/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гімнастичної палиці, масажного валика. 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 Максимальне розведення і зведення п'ят, не відриваючи 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носки 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 </w:t>
      </w:r>
      <w:proofErr w:type="gramStart"/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ідлоги. 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 </w:t>
      </w:r>
      <w:proofErr w:type="gramStart"/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упору сидячи ззаду, коліна зігнуті, підтягти п'яти до сідниць - плазу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вати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стоп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ами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і назад за рахунок пальців ніг. 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9. </w:t>
      </w:r>
      <w:proofErr w:type="gramStart"/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положення сидячи із зігнутими колінами, руки провести зовні між стегном і гомілкою, захопивши долонями стопи з зовнішнього боку, - по черзі піднімати стопи руками. 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Те ж, але захопити стопи з внутрішньої сторони. 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11. У </w:t>
      </w:r>
      <w:proofErr w:type="gramStart"/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ійці на колінах, розсунувши стопи назовні, сісти на підлогу між ногами, стопи захопити руками з боку підошви і по черзі піднімати їх. 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У упорі сидячи ззаду - почергові й одночасні кругові рухи стопою. 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38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>2.4.</w:t>
      </w:r>
      <w:r w:rsidR="008928E5" w:rsidRPr="008928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Корекційні </w:t>
      </w:r>
      <w:r w:rsidR="005878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 xml:space="preserve"> </w:t>
      </w:r>
      <w:r w:rsidR="008928E5" w:rsidRPr="008928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вправи, що</w:t>
      </w:r>
      <w:r w:rsidR="005878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 xml:space="preserve"> </w:t>
      </w:r>
      <w:r w:rsidR="008928E5" w:rsidRPr="008928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виконуються </w:t>
      </w:r>
      <w:r w:rsidR="005878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 xml:space="preserve">  </w:t>
      </w:r>
      <w:proofErr w:type="gramStart"/>
      <w:r w:rsidR="008928E5" w:rsidRPr="008928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стоячи</w:t>
      </w:r>
      <w:proofErr w:type="gramEnd"/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Стоячи на зовнішніх склепіннях стоп - </w:t>
      </w:r>
      <w:proofErr w:type="gramStart"/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іднятися на носки і повернутися у вихідне положення. 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proofErr w:type="gramStart"/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Стоячи</w:t>
      </w:r>
      <w:proofErr w:type="gramEnd"/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зовнішніх склепіннях стопи - полупр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 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Стоячи, 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ніски 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разом, п'яти нарізно - </w:t>
      </w:r>
      <w:proofErr w:type="gramStart"/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іднятися на носки, повернутися у вихідне положення. 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Стоячи, стопи паралельно на відстані долоні - згинаючи пальці, </w:t>
      </w:r>
      <w:proofErr w:type="gramStart"/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ідняти внутрішній край стопи. 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Стоячи слід у слід (носок правої стосується п'яти лівої), </w:t>
      </w:r>
      <w:proofErr w:type="gramStart"/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іднятися на носки, повернутися у вихідне положення. 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На </w:t>
      </w:r>
      <w:proofErr w:type="gramStart"/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ідлогу покласти дві булави (кеглі), головки їх майже стикаються, а підстави спрямовані назовні - захопити пальцями ніг шийку або головку булави і поставити її на основу. 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 </w:t>
      </w:r>
      <w:proofErr w:type="gramStart"/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ідкочування тенісного м'яча пальцями ніг від носка до п'яти, не піднімаючи її. 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Поставити ліву (праву) ногу на носок - почергова зміна положення в швидкому темпі. 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Стоячи, ноги нарізно, стопи паралельно, руки на поясі - прис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на всій ступні, зберігаючи правильну поставу, повернутися у вихідне положення. 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38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>2.5.</w:t>
      </w:r>
      <w:r w:rsidR="008928E5" w:rsidRPr="008928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Корекційні </w:t>
      </w:r>
      <w:r w:rsidR="005878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 xml:space="preserve"> </w:t>
      </w:r>
      <w:r w:rsidR="008928E5" w:rsidRPr="008928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вправи, які </w:t>
      </w:r>
      <w:r w:rsidR="005878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 xml:space="preserve"> </w:t>
      </w:r>
      <w:r w:rsidR="008928E5" w:rsidRPr="008928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виконуються</w:t>
      </w:r>
      <w:r w:rsidR="005878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 xml:space="preserve"> </w:t>
      </w:r>
      <w:r w:rsidR="008928E5" w:rsidRPr="008928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в </w:t>
      </w:r>
      <w:r w:rsidR="005878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 xml:space="preserve"> </w:t>
      </w:r>
      <w:r w:rsidR="008928E5" w:rsidRPr="008928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ходьбі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Ходьба на носках, на зовнішніх склепіннях стоп. 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Ходьба на носках, в полупр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носки 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середину. 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Ходьба гусячим кроком на зовнішніх склепіннях стопи. 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Ходьба по набивним </w:t>
      </w:r>
      <w:proofErr w:type="gramStart"/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м'ячам</w:t>
      </w:r>
      <w:proofErr w:type="gramEnd"/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Ходьба на носках по похилій площині. 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Ходьба на носках з високим </w:t>
      </w:r>
      <w:proofErr w:type="gramStart"/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ідніманням стегна. 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 Ходьба вздовж і приставними кроками боком по канату, розташованому на </w:t>
      </w:r>
      <w:proofErr w:type="gramStart"/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ідлозі. 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8. Ходьба приставними кроками по рейці гімнастичної </w:t>
      </w:r>
      <w:proofErr w:type="gramStart"/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інки, тримаючись за рейку на рівні пояса. 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9. Лазіння по гімнастичній </w:t>
      </w:r>
      <w:proofErr w:type="gramStart"/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інці вгору і вниз, захоплюючи рейку пальцями і повертаючи стопи всередину. 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Ходьба на носках, збираючи пальцями ні</w:t>
      </w:r>
      <w:proofErr w:type="gramStart"/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розсипані </w:t>
      </w:r>
      <w:hyperlink r:id="rId50" w:tooltip="Горіхи" w:history="1">
        <w:r w:rsidR="008928E5" w:rsidRPr="008928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горіхи</w:t>
        </w:r>
      </w:hyperlink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шашки, гудзики. 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Ходьба на четвереньках маленькими кроками. </w:t>
      </w:r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Ходьба по масажному килимку (</w:t>
      </w:r>
      <w:proofErr w:type="gramStart"/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="008928E5" w:rsidRPr="0089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траві, гальці, гравію). </w:t>
      </w:r>
    </w:p>
    <w:p w:rsidR="008928E5" w:rsidRDefault="005F11F8" w:rsidP="008928E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5FD834A" wp14:editId="69A25704">
            <wp:extent cx="5940425" cy="3632241"/>
            <wp:effectExtent l="0" t="0" r="3175" b="6350"/>
            <wp:docPr id="3" name="Рисунок 3" descr="http://medbooka.ru/wp-content/uploads/2009/11/ploskostopi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edbooka.ru/wp-content/uploads/2009/11/ploskostopie2.jp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84558" w:rsidRPr="00766B11" w:rsidTr="00184558">
        <w:tc>
          <w:tcPr>
            <w:tcW w:w="0" w:type="auto"/>
            <w:hideMark/>
          </w:tcPr>
          <w:p w:rsidR="00184558" w:rsidRPr="00766B11" w:rsidRDefault="00184558" w:rsidP="001845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57A8" w:rsidRPr="005234DF" w:rsidRDefault="002257A8" w:rsidP="005234DF">
      <w:pPr>
        <w:spacing w:before="100" w:beforeAutospacing="1" w:after="100" w:afterAutospacing="1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3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Висновок</w:t>
      </w:r>
    </w:p>
    <w:p w:rsidR="005234DF" w:rsidRDefault="005234DF" w:rsidP="005234D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52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Актуальність даної теми незаперечна, адже здоров'я дітей багато в чому залежить від постановки фізичної культури </w:t>
      </w:r>
      <w:proofErr w:type="gramStart"/>
      <w:r w:rsidRPr="005234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2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сім'ї і в дитячих установах. Необхідно домагатися, щоб діти відчували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2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2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234DF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2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вправах так само, як у щоденному споживанні</w:t>
      </w:r>
      <w:r w:rsidR="00F52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2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їжі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54D3F" w:rsidRPr="00B54D3F" w:rsidRDefault="005234DF" w:rsidP="00B54D3F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2257A8" w:rsidRPr="00523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з новою концепцією, внутрішньою причиною виникнення</w:t>
      </w:r>
      <w:r w:rsidR="00F52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257A8" w:rsidRPr="0052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порушення постави та сколіозів у дітей служить недостатня </w:t>
      </w:r>
      <w:proofErr w:type="gramStart"/>
      <w:r w:rsidR="002257A8" w:rsidRPr="005234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="002257A8" w:rsidRPr="005234DF">
        <w:rPr>
          <w:rFonts w:ascii="Times New Roman" w:eastAsia="Times New Roman" w:hAnsi="Times New Roman" w:cs="Times New Roman"/>
          <w:sz w:val="28"/>
          <w:szCs w:val="28"/>
          <w:lang w:eastAsia="ru-RU"/>
        </w:rPr>
        <w:t>ійкість в них спільного центра ваги тіла. Поставі ж при цьому відводиться роль системи, що забезпечує рівновагу організму в просторі. </w:t>
      </w:r>
      <w:r w:rsidR="002257A8" w:rsidRPr="005234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</w:t>
      </w:r>
      <w:r w:rsidR="002257A8" w:rsidRPr="005234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Науковими дослідженнями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257A8" w:rsidRPr="005234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НДІ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257A8" w:rsidRPr="005234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гі</w:t>
      </w:r>
      <w:proofErr w:type="gramStart"/>
      <w:r w:rsidR="002257A8" w:rsidRPr="005234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proofErr w:type="gramEnd"/>
      <w:r w:rsidR="002257A8" w:rsidRPr="005234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ієни та охорони здоров'я дітей і підлітків встановлено, що формування нормальної постави у молодших школярів можливе лише при спрямованій системі навчання та організації сприятливих умов </w:t>
      </w:r>
      <w:r w:rsidR="00F52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2257A8" w:rsidRPr="005234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ухового режиму, що включає:</w:t>
      </w:r>
      <w:r w:rsidR="002257A8" w:rsidRPr="005234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57A8" w:rsidRPr="005234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2257A8" w:rsidRPr="005234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-три </w:t>
      </w:r>
      <w:r w:rsidR="002257A8" w:rsidRPr="005234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уроки фізкультури на тиждень;</w:t>
      </w:r>
      <w:r w:rsidR="002257A8" w:rsidRPr="005234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57A8" w:rsidRPr="005234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2257A8" w:rsidRPr="005234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одне-два спеціальних заняття з формування правильної постави;</w:t>
      </w:r>
      <w:r w:rsidR="002257A8" w:rsidRPr="005234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57A8" w:rsidRPr="005234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2257A8" w:rsidRPr="005234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щоденний денний сон.</w:t>
      </w:r>
      <w:r w:rsidR="002257A8" w:rsidRPr="005234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57A8" w:rsidRPr="005234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Оскільки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всі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2257A8" w:rsidRPr="0052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уть </w:t>
      </w:r>
      <w:r w:rsidR="002257A8" w:rsidRPr="0052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257A8" w:rsidRPr="005234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дозволити організувати молодшим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257A8" w:rsidRPr="005234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2" w:tooltip="Школяр" w:history="1">
        <w:r w:rsidR="002257A8" w:rsidRPr="005234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школярам</w:t>
        </w:r>
      </w:hyperlink>
      <w:r w:rsidR="002257A8" w:rsidRPr="005234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257A8" w:rsidRPr="0052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денний сон, то, очевидно, </w:t>
      </w:r>
      <w:proofErr w:type="gramStart"/>
      <w:r w:rsidR="002257A8" w:rsidRPr="005234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</w:t>
      </w:r>
      <w:proofErr w:type="gramEnd"/>
      <w:r w:rsidR="002257A8" w:rsidRPr="005234DF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ільно в умовах школи орієнтуватися на профілактичне значення двох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-трьох </w:t>
      </w:r>
      <w:r w:rsidR="002257A8" w:rsidRPr="0052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уроків фізкультури, доповнених одним-двома спеціальними заняттями з формування правильної постави. </w:t>
      </w:r>
      <w:r w:rsidR="002257A8" w:rsidRPr="005234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2257A8" w:rsidRPr="0052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дітей з функціональними змінами постави і стопи, які, за даними медичних оглядів, становлять більшість серед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257A8" w:rsidRPr="005234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gramStart"/>
      <w:r w:rsidR="002257A8" w:rsidRPr="005234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257A8" w:rsidRPr="005234D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показан</w:t>
      </w:r>
      <w:r w:rsidR="00B54D3F">
        <w:rPr>
          <w:rFonts w:ascii="Times New Roman" w:eastAsia="Times New Roman" w:hAnsi="Times New Roman" w:cs="Times New Roman"/>
          <w:sz w:val="28"/>
          <w:szCs w:val="28"/>
          <w:lang w:eastAsia="ru-RU"/>
        </w:rPr>
        <w:t>і регулярні спортивно-корекцій</w:t>
      </w:r>
      <w:r w:rsidR="002257A8" w:rsidRPr="0052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заняття. </w:t>
      </w:r>
      <w:r w:rsidR="002257A8" w:rsidRPr="005234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4D3F" w:rsidRPr="00B5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системі освіти України відбуваються суттєві якісні зміни, реалізація яких передбачається важливими законодавчими актами («Про освіту», «Національна доктрина розвитку освіти України», «Положення про загальноосвітній навчальний заклад», «Про забезпечення медико-педагогічного  контролю за фізичним вихованням учнів у загальноосвітніх навчальних закладах»</w:t>
      </w:r>
      <w:proofErr w:type="gramStart"/>
      <w:r w:rsidR="00B54D3F" w:rsidRPr="00B54D3F">
        <w:rPr>
          <w:rFonts w:ascii="Times New Roman" w:eastAsia="Times New Roman" w:hAnsi="Times New Roman" w:cs="Times New Roman"/>
          <w:sz w:val="28"/>
          <w:szCs w:val="28"/>
          <w:lang w:eastAsia="ru-RU"/>
        </w:rPr>
        <w:t>,т</w:t>
      </w:r>
      <w:proofErr w:type="gramEnd"/>
      <w:r w:rsidR="00B54D3F" w:rsidRPr="00B5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ощо), що спрямовані, насамперед, на подальше вдосконалення оздоровчих програм для дітей і </w:t>
      </w:r>
      <w:proofErr w:type="gramStart"/>
      <w:r w:rsidR="00B54D3F" w:rsidRPr="00B54D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54D3F" w:rsidRPr="00B54D3F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ідлітків. Можливо, вперше в історії вітчизняної педагогічної системи так гостро стоїть проблема збереження здоров’я дітей.</w:t>
      </w:r>
    </w:p>
    <w:p w:rsidR="00B54D3F" w:rsidRDefault="00B54D3F" w:rsidP="00B54D3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Аналіз останніх </w:t>
      </w:r>
      <w:proofErr w:type="gramStart"/>
      <w:r w:rsidRPr="00B54D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B54D3F">
        <w:rPr>
          <w:rFonts w:ascii="Times New Roman" w:eastAsia="Times New Roman" w:hAnsi="Times New Roman" w:cs="Times New Roman"/>
          <w:sz w:val="28"/>
          <w:szCs w:val="28"/>
          <w:lang w:eastAsia="ru-RU"/>
        </w:rPr>
        <w:t>іджень та публікацій з даної проблеми свідчить, що вже у дошкільному віці спостерігається значне обмеження рухової активності дитини, формується так званий «дефіцит рухів», які так необхідні для нормального фізичного та розумового розвитку.</w:t>
      </w:r>
    </w:p>
    <w:p w:rsidR="00377B38" w:rsidRDefault="00377B38" w:rsidP="00B54D3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7B38" w:rsidRPr="00377B38" w:rsidRDefault="00377B38" w:rsidP="00B54D3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57A8" w:rsidRPr="005234DF" w:rsidRDefault="002257A8" w:rsidP="00B54D3F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7A8" w:rsidRPr="00F525B0" w:rsidRDefault="002257A8" w:rsidP="003B748A">
      <w:pPr>
        <w:spacing w:before="100" w:beforeAutospacing="1" w:after="100" w:afterAutospacing="1" w:line="36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2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Література</w:t>
      </w:r>
    </w:p>
    <w:p w:rsidR="001F6536" w:rsidRPr="00F525B0" w:rsidRDefault="001F6536" w:rsidP="003B748A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Pr="00F525B0" w:rsidRDefault="00F525B0" w:rsidP="003B748A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F52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Белозерова Л.І., Клєстов В.В. Порушення постави у дітей, корекція та оцінка ефективності</w:t>
      </w:r>
      <w:r w:rsidRPr="00F525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, </w:t>
      </w:r>
      <w:r w:rsidRPr="00F52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2002</w:t>
      </w:r>
      <w:r w:rsidRPr="00F525B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F52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B748A" w:rsidRPr="00F525B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Бенедь В.П., Ковальчук Н.М., Завацький В.І. Цілеспрямовані дії фізичних вправ на розумову працездатність</w:t>
      </w:r>
      <w:r w:rsidR="003B748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людини, 1996.</w:t>
      </w:r>
    </w:p>
    <w:p w:rsidR="003B748A" w:rsidRDefault="003B748A" w:rsidP="003B748A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3B748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525B0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Борисенко А.Ф., Цвек С.Ф. Руховий режим учнів поча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ткових класів, 1989.</w:t>
      </w:r>
    </w:p>
    <w:p w:rsidR="003B748A" w:rsidRDefault="003B748A" w:rsidP="003B748A">
      <w:pPr>
        <w:spacing w:before="100" w:beforeAutospacing="1" w:after="100" w:afterAutospacing="1" w:line="360" w:lineRule="auto"/>
        <w:contextualSpacing/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 </w:t>
      </w:r>
      <w:r w:rsidRPr="00F525B0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Булатова М.М., Платонов В.Н. Спортсмен в различных климато-географических 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погодных условиях, 1996. </w:t>
      </w:r>
      <w:r w:rsidRPr="00F525B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B748A" w:rsidRDefault="003B748A" w:rsidP="003B748A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  <w:t>5.</w:t>
      </w:r>
      <w:r w:rsidRPr="003B7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5B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Буц Л.М. 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2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2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постави. М.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F52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2008. </w:t>
      </w:r>
    </w:p>
    <w:p w:rsidR="003B748A" w:rsidRDefault="003B748A" w:rsidP="003B748A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Pr="003B74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Васильє</w:t>
      </w:r>
      <w:r w:rsidRPr="00F525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 Т.Д. Лікувальна фізична культура при сколіозах: Метод. розроб. для студентів ін-тів фіз. культури і методистів/Васильєва Т.Д .; ГЦОЛІФК.- М., 1998</w:t>
      </w:r>
    </w:p>
    <w:p w:rsidR="003B748A" w:rsidRDefault="003B748A" w:rsidP="003B748A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</w:t>
      </w:r>
      <w:r w:rsidRPr="003B7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Крейзі Р. </w:t>
      </w:r>
      <w:proofErr w:type="gramStart"/>
      <w:r w:rsidRPr="00F525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52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здоров'я</w:t>
      </w:r>
      <w:r w:rsidRPr="00F52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2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</w:t>
      </w:r>
      <w:r w:rsidRPr="00F52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25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3" w:tooltip="Природа" w:history="1">
        <w:r w:rsidRPr="00F525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природну</w:t>
        </w:r>
      </w:hyperlink>
      <w:r w:rsidRPr="00F525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2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2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поставу. М., 1989. </w:t>
      </w:r>
    </w:p>
    <w:p w:rsidR="003B748A" w:rsidRDefault="003B748A" w:rsidP="003B748A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</w:t>
      </w:r>
      <w:r w:rsidRPr="003B74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2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Кузніцова З.І. </w:t>
      </w:r>
      <w:hyperlink r:id="rId54" w:tooltip="Розвиток" w:history="1">
        <w:r w:rsidRPr="00F525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Розвиток</w:t>
        </w:r>
      </w:hyperlink>
      <w:r w:rsidRPr="00F525B0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рухових якостей школярів. М.</w:t>
      </w:r>
      <w:r w:rsidRPr="00F52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F52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1967. </w:t>
      </w:r>
    </w:p>
    <w:p w:rsidR="003B748A" w:rsidRDefault="003B748A" w:rsidP="003B748A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</w:t>
      </w:r>
      <w:r w:rsidRPr="003B74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525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Кучма В.Р., Сарнадскій В.М., Стіхін Н.В., Чепрасов В.В. Сучасні проблеми діагностики, корекції, реабілітації, і профілактики відхилень постави дітей і підлітків. М.,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2001.</w:t>
      </w:r>
    </w:p>
    <w:p w:rsidR="003B748A" w:rsidRDefault="003B748A" w:rsidP="003B748A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10.</w:t>
      </w:r>
      <w:r w:rsidRPr="00B54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Локацков. П.І. Вікова фізіологія. М.</w:t>
      </w:r>
      <w:r w:rsidRPr="00F52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54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2005.</w:t>
      </w:r>
      <w:r w:rsidRPr="00F525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748A" w:rsidRDefault="003B748A" w:rsidP="003B748A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</w:t>
      </w:r>
      <w:r w:rsidRPr="00B54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Матвєєва</w:t>
      </w:r>
      <w:r w:rsidRPr="00B54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25B0">
        <w:rPr>
          <w:rFonts w:ascii="Times New Roman" w:hAnsi="Times New Roman" w:cs="Times New Roman"/>
          <w:sz w:val="28"/>
          <w:szCs w:val="28"/>
          <w:lang w:val="uk-UA"/>
        </w:rPr>
        <w:t xml:space="preserve"> Л.П. </w:t>
      </w:r>
      <w:hyperlink r:id="rId55" w:tooltip="Теорія" w:history="1">
        <w:r w:rsidRPr="00F525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Теорія</w:t>
        </w:r>
      </w:hyperlink>
      <w:r w:rsidRPr="00F525B0">
        <w:rPr>
          <w:rFonts w:ascii="Times New Roman" w:eastAsia="Times New Roman" w:hAnsi="Times New Roman" w:cs="Times New Roman"/>
          <w:sz w:val="28"/>
          <w:szCs w:val="28"/>
          <w:lang w:eastAsia="ru-RU"/>
        </w:rPr>
        <w:t> і методика фізичного виховання. М.</w:t>
      </w:r>
      <w:r w:rsidRPr="00F52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F52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1976. </w:t>
      </w:r>
    </w:p>
    <w:p w:rsidR="003B748A" w:rsidRDefault="003B748A" w:rsidP="003B748A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</w:t>
      </w:r>
      <w:r w:rsidRPr="003B7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Нордемар Р. </w:t>
      </w:r>
      <w:hyperlink r:id="rId56" w:tooltip="Біль" w:history="1">
        <w:r w:rsidRPr="00F525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Біль</w:t>
        </w:r>
      </w:hyperlink>
      <w:r w:rsidRPr="00F525B0">
        <w:rPr>
          <w:rFonts w:ascii="Times New Roman" w:eastAsia="Times New Roman" w:hAnsi="Times New Roman" w:cs="Times New Roman"/>
          <w:sz w:val="28"/>
          <w:szCs w:val="28"/>
          <w:lang w:eastAsia="ru-RU"/>
        </w:rPr>
        <w:t> у спині. М.</w:t>
      </w:r>
      <w:r w:rsidRPr="00F525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F52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2001. </w:t>
      </w:r>
    </w:p>
    <w:p w:rsidR="003B748A" w:rsidRPr="003B748A" w:rsidRDefault="003B748A" w:rsidP="003B748A">
      <w:p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</w:t>
      </w:r>
      <w:r w:rsidRPr="003B748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525B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Плахтій П.Д. Основи гігієни фізичного 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иховання, 2003.</w:t>
      </w:r>
    </w:p>
    <w:p w:rsidR="001F6536" w:rsidRDefault="003B748A" w:rsidP="003B748A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525B0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 </w:t>
      </w:r>
    </w:p>
    <w:p w:rsidR="001F6536" w:rsidRDefault="001F6536" w:rsidP="00824A8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 w:rsidP="00824A8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 w:rsidP="00824A8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 w:rsidP="00824A8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 w:rsidP="00824A8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 w:rsidP="00824A8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 w:rsidP="00824A8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 w:rsidP="00824A8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 w:rsidP="00824A8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2819" w:rsidRPr="000C6C1C" w:rsidRDefault="00212819" w:rsidP="00824A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F6536" w:rsidRPr="00212819" w:rsidRDefault="00212819" w:rsidP="00824A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6C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 w:type="page"/>
      </w:r>
      <w:bookmarkStart w:id="0" w:name="_GoBack"/>
      <w:bookmarkEnd w:id="0"/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F6536" w:rsidRPr="00882640" w:rsidRDefault="001F653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F6536" w:rsidRPr="00882640" w:rsidSect="00377B38">
      <w:type w:val="continuous"/>
      <w:pgSz w:w="11906" w:h="16838"/>
      <w:pgMar w:top="1134" w:right="851" w:bottom="1134" w:left="1134" w:header="709" w:footer="709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8A0" w:rsidRDefault="003D58A0" w:rsidP="00C04781">
      <w:pPr>
        <w:spacing w:after="0" w:line="240" w:lineRule="auto"/>
      </w:pPr>
      <w:r>
        <w:separator/>
      </w:r>
    </w:p>
  </w:endnote>
  <w:endnote w:type="continuationSeparator" w:id="0">
    <w:p w:rsidR="003D58A0" w:rsidRDefault="003D58A0" w:rsidP="00C0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F65" w:rsidRDefault="00E16F6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257776"/>
      <w:docPartObj>
        <w:docPartGallery w:val="Page Numbers (Bottom of Page)"/>
        <w:docPartUnique/>
      </w:docPartObj>
    </w:sdtPr>
    <w:sdtEndPr/>
    <w:sdtContent>
      <w:p w:rsidR="00E16F65" w:rsidRDefault="00E16F6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B38">
          <w:rPr>
            <w:noProof/>
          </w:rPr>
          <w:t>38</w:t>
        </w:r>
        <w:r>
          <w:fldChar w:fldCharType="end"/>
        </w:r>
      </w:p>
    </w:sdtContent>
  </w:sdt>
  <w:p w:rsidR="00E16F65" w:rsidRDefault="00E16F6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F65" w:rsidRDefault="00E16F6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8A0" w:rsidRDefault="003D58A0" w:rsidP="00C04781">
      <w:pPr>
        <w:spacing w:after="0" w:line="240" w:lineRule="auto"/>
      </w:pPr>
      <w:r>
        <w:separator/>
      </w:r>
    </w:p>
  </w:footnote>
  <w:footnote w:type="continuationSeparator" w:id="0">
    <w:p w:rsidR="003D58A0" w:rsidRDefault="003D58A0" w:rsidP="00C04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F65" w:rsidRDefault="00E16F6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F65" w:rsidRDefault="00E16F6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F65" w:rsidRDefault="00E16F6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507C"/>
    <w:multiLevelType w:val="hybridMultilevel"/>
    <w:tmpl w:val="31EED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40"/>
    <w:rsid w:val="0001536E"/>
    <w:rsid w:val="000C6C1C"/>
    <w:rsid w:val="000E626D"/>
    <w:rsid w:val="000F3F20"/>
    <w:rsid w:val="00127C91"/>
    <w:rsid w:val="00146195"/>
    <w:rsid w:val="00184558"/>
    <w:rsid w:val="00184F4D"/>
    <w:rsid w:val="001B00B9"/>
    <w:rsid w:val="001F6536"/>
    <w:rsid w:val="00206245"/>
    <w:rsid w:val="00212370"/>
    <w:rsid w:val="00212819"/>
    <w:rsid w:val="002225AF"/>
    <w:rsid w:val="002257A8"/>
    <w:rsid w:val="00260BD8"/>
    <w:rsid w:val="002C7B97"/>
    <w:rsid w:val="002E4D3A"/>
    <w:rsid w:val="00362638"/>
    <w:rsid w:val="00377B38"/>
    <w:rsid w:val="003B748A"/>
    <w:rsid w:val="003D58A0"/>
    <w:rsid w:val="003F6C8D"/>
    <w:rsid w:val="00425D79"/>
    <w:rsid w:val="00460D29"/>
    <w:rsid w:val="004718F3"/>
    <w:rsid w:val="004743FF"/>
    <w:rsid w:val="004A57EC"/>
    <w:rsid w:val="005234DF"/>
    <w:rsid w:val="00587828"/>
    <w:rsid w:val="005A38D0"/>
    <w:rsid w:val="005F11F8"/>
    <w:rsid w:val="0064582B"/>
    <w:rsid w:val="006521B9"/>
    <w:rsid w:val="006B0832"/>
    <w:rsid w:val="006C7BDB"/>
    <w:rsid w:val="006D3D68"/>
    <w:rsid w:val="00750024"/>
    <w:rsid w:val="007B6E1D"/>
    <w:rsid w:val="00824A8D"/>
    <w:rsid w:val="008253CB"/>
    <w:rsid w:val="00882640"/>
    <w:rsid w:val="008928E5"/>
    <w:rsid w:val="008B2FB7"/>
    <w:rsid w:val="008D50BC"/>
    <w:rsid w:val="00924D4B"/>
    <w:rsid w:val="009559A2"/>
    <w:rsid w:val="009A206D"/>
    <w:rsid w:val="009F079D"/>
    <w:rsid w:val="00A762AF"/>
    <w:rsid w:val="00AE4761"/>
    <w:rsid w:val="00B250BB"/>
    <w:rsid w:val="00B26CEE"/>
    <w:rsid w:val="00B54D3F"/>
    <w:rsid w:val="00B5532B"/>
    <w:rsid w:val="00C04781"/>
    <w:rsid w:val="00C15D70"/>
    <w:rsid w:val="00C95798"/>
    <w:rsid w:val="00CA7C8A"/>
    <w:rsid w:val="00CA7FF3"/>
    <w:rsid w:val="00D076BE"/>
    <w:rsid w:val="00D30B98"/>
    <w:rsid w:val="00D926E7"/>
    <w:rsid w:val="00DA7EFF"/>
    <w:rsid w:val="00DB6386"/>
    <w:rsid w:val="00DD1D47"/>
    <w:rsid w:val="00DE0730"/>
    <w:rsid w:val="00E0409C"/>
    <w:rsid w:val="00E048B0"/>
    <w:rsid w:val="00E16F65"/>
    <w:rsid w:val="00E36807"/>
    <w:rsid w:val="00E95669"/>
    <w:rsid w:val="00EB47FC"/>
    <w:rsid w:val="00ED3814"/>
    <w:rsid w:val="00ED4533"/>
    <w:rsid w:val="00EF5473"/>
    <w:rsid w:val="00F168E3"/>
    <w:rsid w:val="00F2680C"/>
    <w:rsid w:val="00F525B0"/>
    <w:rsid w:val="00FA6448"/>
    <w:rsid w:val="00FD6B2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2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0B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F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F5473"/>
    <w:rPr>
      <w:b/>
      <w:bCs/>
    </w:rPr>
  </w:style>
  <w:style w:type="character" w:customStyle="1" w:styleId="apple-converted-space">
    <w:name w:val="apple-converted-space"/>
    <w:basedOn w:val="a0"/>
    <w:rsid w:val="00EF5473"/>
  </w:style>
  <w:style w:type="numbering" w:customStyle="1" w:styleId="11">
    <w:name w:val="Нет списка1"/>
    <w:next w:val="a2"/>
    <w:uiPriority w:val="99"/>
    <w:semiHidden/>
    <w:unhideWhenUsed/>
    <w:rsid w:val="00184558"/>
  </w:style>
  <w:style w:type="character" w:styleId="a7">
    <w:name w:val="Hyperlink"/>
    <w:basedOn w:val="a0"/>
    <w:uiPriority w:val="99"/>
    <w:semiHidden/>
    <w:unhideWhenUsed/>
    <w:rsid w:val="001845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84558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C0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4781"/>
  </w:style>
  <w:style w:type="paragraph" w:styleId="ab">
    <w:name w:val="footer"/>
    <w:basedOn w:val="a"/>
    <w:link w:val="ac"/>
    <w:uiPriority w:val="99"/>
    <w:unhideWhenUsed/>
    <w:rsid w:val="00C0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4781"/>
  </w:style>
  <w:style w:type="character" w:customStyle="1" w:styleId="10">
    <w:name w:val="Заголовок 1 Знак"/>
    <w:basedOn w:val="a0"/>
    <w:link w:val="1"/>
    <w:uiPriority w:val="9"/>
    <w:rsid w:val="00F52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F52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2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0B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F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F5473"/>
    <w:rPr>
      <w:b/>
      <w:bCs/>
    </w:rPr>
  </w:style>
  <w:style w:type="character" w:customStyle="1" w:styleId="apple-converted-space">
    <w:name w:val="apple-converted-space"/>
    <w:basedOn w:val="a0"/>
    <w:rsid w:val="00EF5473"/>
  </w:style>
  <w:style w:type="numbering" w:customStyle="1" w:styleId="11">
    <w:name w:val="Нет списка1"/>
    <w:next w:val="a2"/>
    <w:uiPriority w:val="99"/>
    <w:semiHidden/>
    <w:unhideWhenUsed/>
    <w:rsid w:val="00184558"/>
  </w:style>
  <w:style w:type="character" w:styleId="a7">
    <w:name w:val="Hyperlink"/>
    <w:basedOn w:val="a0"/>
    <w:uiPriority w:val="99"/>
    <w:semiHidden/>
    <w:unhideWhenUsed/>
    <w:rsid w:val="001845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84558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C0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4781"/>
  </w:style>
  <w:style w:type="paragraph" w:styleId="ab">
    <w:name w:val="footer"/>
    <w:basedOn w:val="a"/>
    <w:link w:val="ac"/>
    <w:uiPriority w:val="99"/>
    <w:unhideWhenUsed/>
    <w:rsid w:val="00C0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4781"/>
  </w:style>
  <w:style w:type="character" w:customStyle="1" w:styleId="10">
    <w:name w:val="Заголовок 1 Знак"/>
    <w:basedOn w:val="a0"/>
    <w:link w:val="1"/>
    <w:uiPriority w:val="9"/>
    <w:rsid w:val="00F52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F52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://ua-referat.com/%D0%A4%D1%96%D0%B7%D1%96%D0%BE%D0%BB%D0%BE%D0%B3%D1%96%D1%8F" TargetMode="External"/><Relationship Id="rId26" Type="http://schemas.openxmlformats.org/officeDocument/2006/relationships/hyperlink" Target="http://ua-referat.com/%D0%A0%D0%BE%D0%B7%D0%B2%D0%B8%D1%82%D0%BE%D0%BA_%D0%B4%D1%80%D1%96%D0%B1%D0%BD%D0%BE%D1%97_%D0%BC%D0%BE%D1%82%D0%BE%D1%80%D0%B8%D0%BA%D0%B8" TargetMode="External"/><Relationship Id="rId39" Type="http://schemas.openxmlformats.org/officeDocument/2006/relationships/hyperlink" Target="http://ua-referat.com/%D0%9A%D0%BE%D1%80%D1%81%D0%B5%D1%82" TargetMode="External"/><Relationship Id="rId21" Type="http://schemas.openxmlformats.org/officeDocument/2006/relationships/hyperlink" Target="http://ua-referat.com/%D0%94%D0%B8%D1%84%D0%B5%D1%80%D0%B5%D0%BD%D1%86%D1%96%D0%B0%D0%BB_5" TargetMode="External"/><Relationship Id="rId34" Type="http://schemas.openxmlformats.org/officeDocument/2006/relationships/hyperlink" Target="http://ua-referat.com/%D0%A3%D0%B2%D0%B0%D0%B3%D0%B0" TargetMode="External"/><Relationship Id="rId42" Type="http://schemas.openxmlformats.org/officeDocument/2006/relationships/hyperlink" Target="http://ua-referat.com/%D0%92%D0%B5%D0%BB%D0%BE%D1%81%D0%B8%D0%BF%D0%B5%D0%B4" TargetMode="External"/><Relationship Id="rId47" Type="http://schemas.openxmlformats.org/officeDocument/2006/relationships/image" Target="media/image2.jpeg"/><Relationship Id="rId50" Type="http://schemas.openxmlformats.org/officeDocument/2006/relationships/hyperlink" Target="http://ua-referat.com/%D0%93%D0%BE%D1%80%D1%96%D1%85%D0%B8" TargetMode="External"/><Relationship Id="rId55" Type="http://schemas.openxmlformats.org/officeDocument/2006/relationships/hyperlink" Target="http://ua-referat.com/%D0%A2%D0%B5%D0%BE%D1%80%D1%96%D1%8F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ua-referat.com/%D0%9F%D0%BB%D0%B0%D0%B2%D0%B0%D0%BD%D0%BD%D1%8F" TargetMode="External"/><Relationship Id="rId25" Type="http://schemas.openxmlformats.org/officeDocument/2006/relationships/hyperlink" Target="http://ua-referat.com/%D0%93%D1%96%D0%BC%D0%BD%D0%B0%D1%81%D1%82%D0%B8%D0%BA%D0%B0" TargetMode="External"/><Relationship Id="rId33" Type="http://schemas.openxmlformats.org/officeDocument/2006/relationships/hyperlink" Target="http://ua-referat.com/%D0%A1%D0%B8%D0%B3%D0%BD%D0%B0%D0%BB" TargetMode="External"/><Relationship Id="rId38" Type="http://schemas.openxmlformats.org/officeDocument/2006/relationships/hyperlink" Target="http://ua-referat.com/%D0%97%D1%83%D1%81%D1%82%D1%80%D1%96%D1%87" TargetMode="External"/><Relationship Id="rId46" Type="http://schemas.openxmlformats.org/officeDocument/2006/relationships/hyperlink" Target="http://ua-referat.com/%D0%A6%D0%B8%D1%84%D1%80%D0%B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a-referat.com/%D0%92%D1%96%D0%B4%D1%87%D1%83%D1%82%D1%82%D1%8F" TargetMode="External"/><Relationship Id="rId20" Type="http://schemas.openxmlformats.org/officeDocument/2006/relationships/hyperlink" Target="http://ua-referat.com/%D0%A3%D0%B2%D0%B0%D0%B3%D0%B0" TargetMode="External"/><Relationship Id="rId29" Type="http://schemas.openxmlformats.org/officeDocument/2006/relationships/hyperlink" Target="http://ua-referat.com/%D0%93%D1%96%D0%BC%D0%BD%D0%B0%D1%81%D1%82%D0%B8%D0%BA%D0%B0" TargetMode="External"/><Relationship Id="rId41" Type="http://schemas.openxmlformats.org/officeDocument/2006/relationships/hyperlink" Target="http://ua-referat.com/%D0%A1%D0%B8%D0%BB%D0%BE%D0%B2%D0%B8%D0%BA" TargetMode="External"/><Relationship Id="rId54" Type="http://schemas.openxmlformats.org/officeDocument/2006/relationships/hyperlink" Target="http://ua-referat.com/%D0%A0%D0%BE%D0%B7%D0%B2%D0%B8%D1%82%D0%BE%D0%B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ua-referat.com/%D0%9A%D0%BE%D0%BB%D0%B5%D0%BA%D1%82%D0%B8%D0%B2" TargetMode="External"/><Relationship Id="rId32" Type="http://schemas.openxmlformats.org/officeDocument/2006/relationships/hyperlink" Target="http://ua-referat.com/%D0%9E%D1%80%D1%96%D1%94%D0%BD%D1%82%D1%83%D0%B2%D0%B0%D0%BD%D0%BD%D1%8F." TargetMode="External"/><Relationship Id="rId37" Type="http://schemas.openxmlformats.org/officeDocument/2006/relationships/hyperlink" Target="http://ua-referat.com/%D0%9D%D0%B0%D0%B7%D1%83%D1%81%D1%82%D1%80%D1%96%D1%87" TargetMode="External"/><Relationship Id="rId40" Type="http://schemas.openxmlformats.org/officeDocument/2006/relationships/hyperlink" Target="http://ua-referat.com/%D0%A3%D0%BF%D1%80%D0%B0%D0%B2%D0%BB%D1%96%D0%BD%D0%BD%D1%8F" TargetMode="External"/><Relationship Id="rId45" Type="http://schemas.openxmlformats.org/officeDocument/2006/relationships/hyperlink" Target="http://ua-referat.com/%D0%9F%D0%BE%D0%B2%D0%B5%D1%80%D1%85%D0%BD%D1%96" TargetMode="External"/><Relationship Id="rId53" Type="http://schemas.openxmlformats.org/officeDocument/2006/relationships/hyperlink" Target="http://ua-referat.com/%D0%9F%D1%80%D0%B8%D1%80%D0%BE%D0%B4%D0%B0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hyperlink" Target="http://ua-referat.com/%D0%A0%D0%BE%D0%B7%D0%B2%D0%B8%D1%82%D0%BE%D0%BA" TargetMode="External"/><Relationship Id="rId28" Type="http://schemas.openxmlformats.org/officeDocument/2006/relationships/hyperlink" Target="http://ua-referat.com/%D0%92%D1%96%D0%B4%D1%87%D1%83%D1%82%D1%82%D1%8F" TargetMode="External"/><Relationship Id="rId36" Type="http://schemas.openxmlformats.org/officeDocument/2006/relationships/hyperlink" Target="http://ua-referat.com/%D0%92%D1%96%D0%B4%D0%BF%D0%BE%D0%B2%D1%96%D0%B4%D1%8C" TargetMode="External"/><Relationship Id="rId49" Type="http://schemas.openxmlformats.org/officeDocument/2006/relationships/hyperlink" Target="http://ua-referat.com/%D0%9F%D1%80%D0%B8%D1%80%D0%BE%D0%B4%D0%B0" TargetMode="External"/><Relationship Id="rId57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ua-referat.com/%D0%9E%D1%81%D0%B2%D1%96%D1%82%D0%BB%D0%B5%D0%BD%D0%BD%D1%8F" TargetMode="External"/><Relationship Id="rId31" Type="http://schemas.openxmlformats.org/officeDocument/2006/relationships/hyperlink" Target="http://ua-referat.com/%D0%A1%D0%B2%D1%96%D1%82%D0%BB%D0%BE" TargetMode="External"/><Relationship Id="rId44" Type="http://schemas.openxmlformats.org/officeDocument/2006/relationships/hyperlink" Target="http://ua-referat.com/%D0%97%D0%B0%D0%BC%D0%BE%D0%BA" TargetMode="External"/><Relationship Id="rId52" Type="http://schemas.openxmlformats.org/officeDocument/2006/relationships/hyperlink" Target="http://ua-referat.com/%D0%A8%D0%BA%D0%BE%D0%BB%D1%8F%D1%8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ua-referat.com/%D0%93%D1%96%D0%BC%D0%BD%D0%B0%D1%81%D1%82%D0%B8%D0%BA%D0%B0" TargetMode="External"/><Relationship Id="rId27" Type="http://schemas.openxmlformats.org/officeDocument/2006/relationships/hyperlink" Target="http://ua-referat.com/%D0%A3%D1%8F%D0%B2%D0%B0" TargetMode="External"/><Relationship Id="rId30" Type="http://schemas.openxmlformats.org/officeDocument/2006/relationships/hyperlink" Target="http://ua-referat.com/%D0%94%D0%B7%D0%B2%D1%96%D0%BD%D0%BE%D1%87%D0%BE%D0%BA" TargetMode="External"/><Relationship Id="rId35" Type="http://schemas.openxmlformats.org/officeDocument/2006/relationships/hyperlink" Target="http://ua-referat.com/%D0%A1%D0%B8%D0%B3%D0%BD%D0%B0%D0%BB" TargetMode="External"/><Relationship Id="rId43" Type="http://schemas.openxmlformats.org/officeDocument/2006/relationships/hyperlink" Target="http://ua-referat.com/%D0%94%D0%B7%D0%B5%D1%80%D0%BA%D0%B0%D0%BB%D0%B0" TargetMode="External"/><Relationship Id="rId48" Type="http://schemas.openxmlformats.org/officeDocument/2006/relationships/hyperlink" Target="http://ua-referat.com/%D0%9F%D0%BB%D0%BE%D1%81%D0%BA%D0%BE%D1%81%D1%82%D0%BE%D0%BF%D1%96%D1%81%D1%82%D1%8C" TargetMode="External"/><Relationship Id="rId56" Type="http://schemas.openxmlformats.org/officeDocument/2006/relationships/hyperlink" Target="http://ua-referat.com/%D0%91%D1%96%D0%BB%D1%8C" TargetMode="External"/><Relationship Id="rId8" Type="http://schemas.openxmlformats.org/officeDocument/2006/relationships/endnotes" Target="endnotes.xml"/><Relationship Id="rId51" Type="http://schemas.openxmlformats.org/officeDocument/2006/relationships/image" Target="media/image3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A23A7-44EF-484D-BD83-DB7020F87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43</Pages>
  <Words>8529</Words>
  <Characters>48621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35</cp:revision>
  <dcterms:created xsi:type="dcterms:W3CDTF">2016-01-20T19:27:00Z</dcterms:created>
  <dcterms:modified xsi:type="dcterms:W3CDTF">2017-01-14T09:30:00Z</dcterms:modified>
</cp:coreProperties>
</file>